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4BC" w:rsidRPr="00290640" w:rsidRDefault="007B44BC" w:rsidP="007B44BC">
      <w:pPr>
        <w:rPr>
          <w:rFonts w:ascii="Times New Roman" w:hAnsi="Times New Roman" w:cs="Times New Roman"/>
          <w:b/>
          <w:sz w:val="28"/>
          <w:szCs w:val="28"/>
        </w:rPr>
      </w:pPr>
      <w:bookmarkStart w:id="0" w:name="_Toc354667357"/>
      <w:bookmarkStart w:id="1" w:name="_Toc354667567"/>
    </w:p>
    <w:p w:rsidR="007B44BC" w:rsidRPr="00290640" w:rsidRDefault="009D497C" w:rsidP="007B44BC">
      <w:pPr>
        <w:jc w:val="center"/>
        <w:rPr>
          <w:rFonts w:ascii="Times New Roman" w:hAnsi="Times New Roman" w:cs="Times New Roman"/>
          <w:b/>
          <w:sz w:val="28"/>
          <w:szCs w:val="28"/>
        </w:rPr>
        <w:sectPr w:rsidR="007B44BC" w:rsidRPr="00290640" w:rsidSect="00AA516C">
          <w:pgSz w:w="11906" w:h="16838" w:code="9"/>
          <w:pgMar w:top="851" w:right="991" w:bottom="709" w:left="1134" w:header="709" w:footer="709" w:gutter="0"/>
          <w:cols w:space="708"/>
          <w:docGrid w:linePitch="360"/>
        </w:sectPr>
      </w:pPr>
      <w:r w:rsidRPr="009D497C">
        <w:rPr>
          <w:rFonts w:ascii="Times New Roman" w:hAnsi="Times New Roman" w:cs="Times New Roman"/>
          <w:b/>
          <w:noProof/>
          <w:sz w:val="28"/>
          <w:szCs w:val="28"/>
          <w:lang w:bidi="ar-SA"/>
        </w:rPr>
        <w:drawing>
          <wp:inline distT="0" distB="0" distL="0" distR="0">
            <wp:extent cx="6278451" cy="8653198"/>
            <wp:effectExtent l="0" t="0" r="0" b="0"/>
            <wp:docPr id="1" name="Рисунок 1" descr="H:\новые сканы\1221\мдк 0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новые сканы\1221\мдк 05.01.jpg"/>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74" t="2618"/>
                    <a:stretch/>
                  </pic:blipFill>
                  <pic:spPr bwMode="auto">
                    <a:xfrm>
                      <a:off x="0" y="0"/>
                      <a:ext cx="6281627" cy="86575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F5086" w:rsidRDefault="003F5086" w:rsidP="003F5086">
      <w:pPr>
        <w:ind w:firstLine="709"/>
        <w:jc w:val="both"/>
        <w:rPr>
          <w:rFonts w:ascii="Times New Roman" w:hAnsi="Times New Roman" w:cs="Times New Roman"/>
        </w:rPr>
      </w:pPr>
      <w:r>
        <w:rPr>
          <w:rFonts w:ascii="Times New Roman" w:hAnsi="Times New Roman" w:cs="Times New Roman"/>
        </w:rPr>
        <w:lastRenderedPageBreak/>
        <w:t>Методические указания разработаны на основе:</w:t>
      </w:r>
    </w:p>
    <w:p w:rsidR="003F5086" w:rsidRDefault="003F5086" w:rsidP="003F5086">
      <w:pPr>
        <w:ind w:firstLine="709"/>
        <w:jc w:val="both"/>
        <w:rPr>
          <w:rFonts w:ascii="Times New Roman" w:hAnsi="Times New Roman" w:cs="Times New Roman"/>
        </w:rPr>
      </w:pPr>
      <w:r>
        <w:rPr>
          <w:rFonts w:ascii="Times New Roman" w:hAnsi="Times New Roman" w:cs="Times New Roman"/>
        </w:rPr>
        <w:t>- Федерального государственного образовательного стандарта среднего профессионального образования по специальностям:</w:t>
      </w:r>
      <w:r>
        <w:rPr>
          <w:rFonts w:hint="eastAsia"/>
        </w:rPr>
        <w:t xml:space="preserve"> </w:t>
      </w:r>
      <w:r>
        <w:rPr>
          <w:rFonts w:ascii="Times New Roman" w:hAnsi="Times New Roman" w:cs="Times New Roman"/>
        </w:rPr>
        <w:t>22.02.06 Сварочное производство;</w:t>
      </w:r>
    </w:p>
    <w:p w:rsidR="005F6056" w:rsidRDefault="003F5086" w:rsidP="005F6056">
      <w:pPr>
        <w:ind w:firstLine="709"/>
        <w:jc w:val="both"/>
        <w:rPr>
          <w:rFonts w:ascii="Times New Roman" w:hAnsi="Times New Roman" w:cs="Times New Roman"/>
        </w:rPr>
      </w:pPr>
      <w:r>
        <w:rPr>
          <w:rFonts w:ascii="Times New Roman" w:hAnsi="Times New Roman" w:cs="Times New Roman"/>
        </w:rPr>
        <w:t xml:space="preserve">- основной профессиональной образовательной программы по специальности 22.02.06 Сварочное производство; </w:t>
      </w:r>
    </w:p>
    <w:p w:rsidR="007B44BC" w:rsidRDefault="003F5086" w:rsidP="005F6056">
      <w:pPr>
        <w:ind w:firstLine="709"/>
        <w:jc w:val="both"/>
        <w:rPr>
          <w:rFonts w:ascii="Times New Roman" w:hAnsi="Times New Roman" w:cs="Times New Roman"/>
        </w:rPr>
      </w:pPr>
      <w:r>
        <w:rPr>
          <w:rFonts w:ascii="Times New Roman" w:hAnsi="Times New Roman" w:cs="Times New Roman"/>
        </w:rPr>
        <w:t>- рабочей программы</w:t>
      </w:r>
      <w:r w:rsidR="007B44BC" w:rsidRPr="00290640">
        <w:rPr>
          <w:rFonts w:ascii="Times New Roman" w:hAnsi="Times New Roman" w:cs="Times New Roman"/>
        </w:rPr>
        <w:t xml:space="preserve"> </w:t>
      </w:r>
      <w:r w:rsidR="002A4499">
        <w:rPr>
          <w:rFonts w:ascii="Times New Roman" w:hAnsi="Times New Roman" w:cs="Times New Roman"/>
        </w:rPr>
        <w:t xml:space="preserve"> </w:t>
      </w:r>
      <w:r w:rsidR="002A4499" w:rsidRPr="002A4499">
        <w:rPr>
          <w:rFonts w:ascii="Times New Roman" w:hAnsi="Times New Roman" w:cs="Times New Roman"/>
        </w:rPr>
        <w:t>ПМ</w:t>
      </w:r>
      <w:r w:rsidR="005F6056">
        <w:rPr>
          <w:rFonts w:ascii="Times New Roman" w:hAnsi="Times New Roman" w:cs="Times New Roman"/>
        </w:rPr>
        <w:t>.</w:t>
      </w:r>
      <w:r w:rsidR="002A4499" w:rsidRPr="002A4499">
        <w:rPr>
          <w:rFonts w:ascii="Times New Roman" w:hAnsi="Times New Roman" w:cs="Times New Roman"/>
        </w:rPr>
        <w:t>05 Выполнени</w:t>
      </w:r>
      <w:r w:rsidR="002A4499">
        <w:rPr>
          <w:rFonts w:ascii="Times New Roman" w:hAnsi="Times New Roman" w:cs="Times New Roman"/>
        </w:rPr>
        <w:t xml:space="preserve">е работ по одной или нескольким </w:t>
      </w:r>
      <w:r w:rsidR="002A4499" w:rsidRPr="002A4499">
        <w:rPr>
          <w:rFonts w:ascii="Times New Roman" w:hAnsi="Times New Roman" w:cs="Times New Roman"/>
        </w:rPr>
        <w:t>профессия</w:t>
      </w:r>
      <w:r w:rsidR="005F6056">
        <w:rPr>
          <w:rFonts w:ascii="Times New Roman" w:hAnsi="Times New Roman" w:cs="Times New Roman"/>
        </w:rPr>
        <w:t>м рабочих, должностям служащих;</w:t>
      </w:r>
    </w:p>
    <w:p w:rsidR="005F6056" w:rsidRPr="00A241D6" w:rsidRDefault="005F6056" w:rsidP="005F6056">
      <w:pPr>
        <w:ind w:firstLine="709"/>
        <w:jc w:val="both"/>
        <w:rPr>
          <w:rFonts w:ascii="Times New Roman" w:hAnsi="Times New Roman"/>
        </w:rPr>
      </w:pPr>
      <w:r w:rsidRPr="00A241D6">
        <w:rPr>
          <w:rFonts w:ascii="Times New Roman" w:eastAsia="Impact" w:hAnsi="Times New Roman"/>
          <w:iCs/>
        </w:rPr>
        <w:t>- рабочей программы воспитания по специальности</w:t>
      </w:r>
      <w:r w:rsidRPr="00A241D6">
        <w:rPr>
          <w:rFonts w:ascii="Times New Roman" w:eastAsia="Impact" w:hAnsi="Times New Roman"/>
          <w:b/>
          <w:iCs/>
        </w:rPr>
        <w:t xml:space="preserve"> </w:t>
      </w:r>
      <w:r w:rsidRPr="00A241D6">
        <w:rPr>
          <w:rFonts w:ascii="Times New Roman" w:eastAsia="Impact" w:hAnsi="Times New Roman"/>
          <w:iCs/>
        </w:rPr>
        <w:t>22.02.06 Сварочное производство</w:t>
      </w:r>
      <w:r>
        <w:rPr>
          <w:rFonts w:ascii="Times New Roman" w:eastAsia="Impact" w:hAnsi="Times New Roman"/>
          <w:iCs/>
        </w:rPr>
        <w:t>.</w:t>
      </w:r>
    </w:p>
    <w:p w:rsidR="005F6056" w:rsidRPr="00290640" w:rsidRDefault="005F6056" w:rsidP="003F5086">
      <w:pPr>
        <w:jc w:val="both"/>
        <w:rPr>
          <w:rFonts w:ascii="Times New Roman" w:hAnsi="Times New Roman" w:cs="Times New Roman"/>
        </w:rPr>
      </w:pPr>
    </w:p>
    <w:p w:rsidR="007B44BC" w:rsidRPr="00290640" w:rsidRDefault="007B44BC" w:rsidP="007B44BC">
      <w:pPr>
        <w:jc w:val="both"/>
        <w:rPr>
          <w:rFonts w:ascii="Times New Roman" w:hAnsi="Times New Roman" w:cs="Times New Roman"/>
          <w:b/>
          <w:u w:val="single"/>
        </w:rPr>
      </w:pPr>
    </w:p>
    <w:p w:rsidR="007B44BC" w:rsidRPr="00290640" w:rsidRDefault="007B44BC" w:rsidP="007B44BC">
      <w:pPr>
        <w:jc w:val="both"/>
        <w:rPr>
          <w:rFonts w:ascii="Times New Roman" w:hAnsi="Times New Roman" w:cs="Times New Roman"/>
          <w:u w:val="single"/>
        </w:rPr>
      </w:pPr>
      <w:r w:rsidRPr="00290640">
        <w:rPr>
          <w:rFonts w:ascii="Times New Roman" w:hAnsi="Times New Roman" w:cs="Times New Roman"/>
          <w:b/>
          <w:u w:val="single"/>
        </w:rPr>
        <w:t xml:space="preserve">Организация - разработчик: </w:t>
      </w:r>
      <w:r w:rsidRPr="00290640">
        <w:rPr>
          <w:rFonts w:ascii="Times New Roman" w:hAnsi="Times New Roman" w:cs="Times New Roman"/>
          <w:u w:val="single"/>
        </w:rPr>
        <w:t>ГАПОУ  «Казанский политехнический колледж»</w:t>
      </w:r>
    </w:p>
    <w:p w:rsidR="007B44BC" w:rsidRPr="00290640" w:rsidRDefault="007B44BC" w:rsidP="007B44BC">
      <w:pPr>
        <w:jc w:val="both"/>
        <w:rPr>
          <w:rFonts w:ascii="Times New Roman" w:hAnsi="Times New Roman" w:cs="Times New Roman"/>
        </w:rPr>
      </w:pPr>
    </w:p>
    <w:p w:rsidR="007B44BC" w:rsidRPr="00290640" w:rsidRDefault="007B44BC" w:rsidP="007B44BC">
      <w:pPr>
        <w:autoSpaceDE w:val="0"/>
        <w:autoSpaceDN w:val="0"/>
        <w:adjustRightInd w:val="0"/>
        <w:jc w:val="both"/>
        <w:rPr>
          <w:rFonts w:ascii="Times New Roman" w:hAnsi="Times New Roman" w:cs="Times New Roman"/>
        </w:rPr>
      </w:pPr>
      <w:r w:rsidRPr="00290640">
        <w:rPr>
          <w:rFonts w:ascii="Times New Roman" w:hAnsi="Times New Roman" w:cs="Times New Roman"/>
        </w:rPr>
        <w:t>Разработчик:</w:t>
      </w:r>
    </w:p>
    <w:p w:rsidR="007B44BC" w:rsidRPr="00290640" w:rsidRDefault="002A4499" w:rsidP="007B44BC">
      <w:pPr>
        <w:autoSpaceDE w:val="0"/>
        <w:autoSpaceDN w:val="0"/>
        <w:adjustRightInd w:val="0"/>
        <w:jc w:val="both"/>
        <w:rPr>
          <w:rFonts w:ascii="Times New Roman" w:hAnsi="Times New Roman" w:cs="Times New Roman"/>
        </w:rPr>
      </w:pPr>
      <w:proofErr w:type="spellStart"/>
      <w:r>
        <w:rPr>
          <w:rFonts w:ascii="Times New Roman" w:hAnsi="Times New Roman" w:cs="Times New Roman"/>
        </w:rPr>
        <w:t>Случаева</w:t>
      </w:r>
      <w:proofErr w:type="spellEnd"/>
      <w:r>
        <w:rPr>
          <w:rFonts w:ascii="Times New Roman" w:hAnsi="Times New Roman" w:cs="Times New Roman"/>
        </w:rPr>
        <w:t xml:space="preserve"> И.В.</w:t>
      </w:r>
      <w:r w:rsidR="007B44BC" w:rsidRPr="00290640">
        <w:rPr>
          <w:rFonts w:ascii="Times New Roman" w:hAnsi="Times New Roman" w:cs="Times New Roman"/>
        </w:rPr>
        <w:t xml:space="preserve">, преподаватель </w:t>
      </w:r>
    </w:p>
    <w:p w:rsidR="007B44BC" w:rsidRPr="00290640" w:rsidRDefault="007B44BC" w:rsidP="007B44BC">
      <w:pPr>
        <w:jc w:val="both"/>
        <w:rPr>
          <w:rFonts w:ascii="Times New Roman" w:hAnsi="Times New Roman" w:cs="Times New Roman"/>
          <w:b/>
          <w:u w:val="single"/>
        </w:rPr>
      </w:pPr>
    </w:p>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sectPr w:rsidR="007B44BC" w:rsidRPr="00290640" w:rsidSect="00AA516C">
          <w:pgSz w:w="11906" w:h="16838"/>
          <w:pgMar w:top="1134" w:right="850" w:bottom="1134" w:left="1701" w:header="708" w:footer="708" w:gutter="0"/>
          <w:cols w:space="708"/>
          <w:docGrid w:linePitch="360"/>
        </w:sectPr>
      </w:pPr>
    </w:p>
    <w:bookmarkEnd w:id="0"/>
    <w:bookmarkEnd w:id="1"/>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p>
    <w:sdt>
      <w:sdtPr>
        <w:rPr>
          <w:rFonts w:ascii="Arial Unicode MS" w:eastAsia="Arial Unicode MS" w:hAnsi="Arial Unicode MS" w:cs="Arial Unicode MS"/>
          <w:b w:val="0"/>
          <w:bCs w:val="0"/>
          <w:color w:val="000000"/>
          <w:sz w:val="22"/>
          <w:szCs w:val="22"/>
          <w:lang w:eastAsia="ru-RU" w:bidi="ru-RU"/>
        </w:rPr>
        <w:id w:val="-2079045848"/>
        <w:docPartObj>
          <w:docPartGallery w:val="Table of Contents"/>
          <w:docPartUnique/>
        </w:docPartObj>
      </w:sdtPr>
      <w:sdtEndPr>
        <w:rPr>
          <w:sz w:val="24"/>
          <w:szCs w:val="24"/>
        </w:rPr>
      </w:sdtEndPr>
      <w:sdtContent>
        <w:sdt>
          <w:sdtPr>
            <w:rPr>
              <w:rFonts w:ascii="Times New Roman" w:eastAsia="Calibri" w:hAnsi="Times New Roman" w:cs="Times New Roman"/>
              <w:b w:val="0"/>
              <w:bCs w:val="0"/>
              <w:color w:val="auto"/>
              <w:sz w:val="24"/>
              <w:szCs w:val="24"/>
            </w:rPr>
            <w:id w:val="160886252"/>
            <w:docPartObj>
              <w:docPartGallery w:val="Table of Contents"/>
              <w:docPartUnique/>
            </w:docPartObj>
          </w:sdtPr>
          <w:sdtEndPr>
            <w:rPr>
              <w:rFonts w:asciiTheme="minorHAnsi" w:eastAsiaTheme="minorHAnsi" w:hAnsiTheme="minorHAnsi" w:cstheme="minorBidi"/>
              <w:sz w:val="22"/>
              <w:szCs w:val="22"/>
            </w:rPr>
          </w:sdtEndPr>
          <w:sdtContent>
            <w:p w:rsidR="00AC1155" w:rsidRPr="00AC1155" w:rsidRDefault="00AC1155" w:rsidP="00AC1155">
              <w:pPr>
                <w:pStyle w:val="afff3"/>
                <w:spacing w:before="0"/>
                <w:contextualSpacing/>
                <w:jc w:val="center"/>
                <w:rPr>
                  <w:rFonts w:ascii="Times New Roman" w:hAnsi="Times New Roman" w:cs="Times New Roman"/>
                  <w:color w:val="auto"/>
                </w:rPr>
              </w:pPr>
              <w:r w:rsidRPr="00AC1155">
                <w:rPr>
                  <w:rFonts w:ascii="Times New Roman" w:hAnsi="Times New Roman" w:cs="Times New Roman"/>
                  <w:color w:val="auto"/>
                </w:rPr>
                <w:t>СОДЕРЖАНИЕ</w:t>
              </w:r>
            </w:p>
            <w:p w:rsidR="00AC1155" w:rsidRPr="00AC1155" w:rsidRDefault="00AC1155" w:rsidP="00AC1155">
              <w:pPr>
                <w:jc w:val="both"/>
                <w:rPr>
                  <w:rFonts w:ascii="Times New Roman" w:hAnsi="Times New Roman" w:cs="Times New Roman"/>
                  <w:sz w:val="28"/>
                  <w:szCs w:val="28"/>
                </w:rPr>
              </w:pPr>
            </w:p>
            <w:p w:rsidR="00AC1155" w:rsidRPr="00AC1155" w:rsidRDefault="00AC1155" w:rsidP="005742F0">
              <w:pPr>
                <w:pStyle w:val="18"/>
                <w:numPr>
                  <w:ilvl w:val="0"/>
                  <w:numId w:val="16"/>
                </w:numPr>
                <w:tabs>
                  <w:tab w:val="left" w:pos="142"/>
                  <w:tab w:val="left" w:pos="284"/>
                </w:tabs>
                <w:spacing w:after="0"/>
                <w:ind w:left="0" w:firstLine="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rsidR="00AC1155" w:rsidRPr="00AC1155" w:rsidRDefault="00AC1155" w:rsidP="005742F0">
              <w:pPr>
                <w:pStyle w:val="2f8"/>
                <w:numPr>
                  <w:ilvl w:val="0"/>
                  <w:numId w:val="16"/>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Планирование </w:t>
              </w:r>
              <w:r w:rsidRPr="00AC1155">
                <w:rPr>
                  <w:rFonts w:ascii="Times New Roman" w:hAnsi="Times New Roman" w:cs="Times New Roman"/>
                  <w:bCs/>
                  <w:sz w:val="28"/>
                  <w:szCs w:val="28"/>
                </w:rPr>
                <w:t xml:space="preserve">внеаудиторной самостоятельной работы </w:t>
              </w:r>
              <w:r w:rsidRPr="00AC1155">
                <w:rPr>
                  <w:rFonts w:ascii="Times New Roman" w:hAnsi="Times New Roman" w:cs="Times New Roman"/>
                  <w:sz w:val="28"/>
                  <w:szCs w:val="28"/>
                </w:rPr>
                <w:ptab w:relativeTo="margin" w:alignment="right" w:leader="dot"/>
              </w:r>
            </w:p>
            <w:p w:rsidR="00AC1155" w:rsidRPr="00AC1155" w:rsidRDefault="00AC1155" w:rsidP="005742F0">
              <w:pPr>
                <w:pStyle w:val="2f8"/>
                <w:numPr>
                  <w:ilvl w:val="0"/>
                  <w:numId w:val="16"/>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О</w:t>
              </w:r>
              <w:r w:rsidRPr="00AC1155">
                <w:rPr>
                  <w:rFonts w:ascii="Times New Roman" w:hAnsi="Times New Roman" w:cs="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cs="Times New Roman"/>
                  <w:sz w:val="28"/>
                  <w:szCs w:val="28"/>
                </w:rPr>
                <w:ptab w:relativeTo="margin" w:alignment="right" w:leader="dot"/>
              </w:r>
            </w:p>
            <w:p w:rsidR="00AC1155" w:rsidRPr="00AC1155" w:rsidRDefault="00AC1155" w:rsidP="005742F0">
              <w:pPr>
                <w:pStyle w:val="2f8"/>
                <w:numPr>
                  <w:ilvl w:val="0"/>
                  <w:numId w:val="16"/>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Критерии оценивания выполненных заданий  </w:t>
              </w:r>
              <w:r w:rsidRPr="00AC1155">
                <w:rPr>
                  <w:rFonts w:ascii="Times New Roman" w:hAnsi="Times New Roman" w:cs="Times New Roman"/>
                  <w:sz w:val="28"/>
                  <w:szCs w:val="28"/>
                </w:rPr>
                <w:ptab w:relativeTo="margin" w:alignment="right" w:leader="dot"/>
              </w:r>
            </w:p>
            <w:p w:rsidR="00AC1155" w:rsidRPr="00AC1155" w:rsidRDefault="00AC1155" w:rsidP="00AC1155">
              <w:pPr>
                <w:pStyle w:val="3e"/>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rsidR="00AC1155" w:rsidRPr="00AC1155" w:rsidRDefault="00AC1155" w:rsidP="00AC1155">
              <w:pPr>
                <w:tabs>
                  <w:tab w:val="left" w:pos="142"/>
                  <w:tab w:val="left" w:pos="284"/>
                </w:tabs>
                <w:ind w:left="567"/>
                <w:jc w:val="both"/>
                <w:rPr>
                  <w:rFonts w:ascii="Times New Roman" w:hAnsi="Times New Roman" w:cs="Times New Roman"/>
                  <w:sz w:val="28"/>
                  <w:szCs w:val="28"/>
                </w:rPr>
              </w:pPr>
              <w:r w:rsidRPr="00AC1155">
                <w:rPr>
                  <w:rFonts w:ascii="Times New Roman" w:hAnsi="Times New Roman" w:cs="Times New Roman"/>
                  <w:bCs/>
                  <w:sz w:val="28"/>
                  <w:szCs w:val="28"/>
                </w:rPr>
                <w:t>4.2. Критерии оценивания подготовки сообщений</w:t>
              </w:r>
              <w:r w:rsidRPr="00AC1155">
                <w:rPr>
                  <w:rFonts w:ascii="Times New Roman" w:hAnsi="Times New Roman" w:cs="Times New Roman"/>
                  <w:sz w:val="28"/>
                  <w:szCs w:val="28"/>
                </w:rPr>
                <w:ptab w:relativeTo="margin" w:alignment="right" w:leader="dot"/>
              </w:r>
            </w:p>
            <w:p w:rsidR="00AC1155" w:rsidRPr="00AC1155" w:rsidRDefault="00AC1155" w:rsidP="005742F0">
              <w:pPr>
                <w:pStyle w:val="af0"/>
                <w:numPr>
                  <w:ilvl w:val="0"/>
                  <w:numId w:val="16"/>
                </w:numPr>
                <w:tabs>
                  <w:tab w:val="left" w:pos="142"/>
                  <w:tab w:val="left" w:pos="284"/>
                </w:tabs>
                <w:spacing w:after="0" w:line="276" w:lineRule="auto"/>
                <w:ind w:left="0" w:firstLine="0"/>
                <w:jc w:val="both"/>
                <w:rPr>
                  <w:rFonts w:ascii="Times New Roman" w:hAnsi="Times New Roman" w:cs="Times New Roman"/>
                  <w:sz w:val="28"/>
                  <w:szCs w:val="28"/>
                </w:rPr>
              </w:pPr>
              <w:r w:rsidRPr="00AC1155">
                <w:rPr>
                  <w:rFonts w:ascii="Times New Roman" w:hAnsi="Times New Roman" w:cs="Times New Roman"/>
                  <w:sz w:val="28"/>
                  <w:szCs w:val="28"/>
                </w:rPr>
                <w:t>Информационное обеспечение выполнения внеаудиторной самостоятельной работы</w:t>
              </w:r>
              <w:r w:rsidRPr="00AC1155">
                <w:rPr>
                  <w:rFonts w:ascii="Times New Roman" w:hAnsi="Times New Roman" w:cs="Times New Roman"/>
                  <w:sz w:val="28"/>
                  <w:szCs w:val="28"/>
                </w:rPr>
                <w:ptab w:relativeTo="margin" w:alignment="right" w:leader="dot"/>
              </w:r>
            </w:p>
            <w:p w:rsidR="00AC1155" w:rsidRDefault="00AC1155" w:rsidP="00AC1155">
              <w:pPr>
                <w:pStyle w:val="af0"/>
                <w:tabs>
                  <w:tab w:val="left" w:pos="142"/>
                  <w:tab w:val="left" w:pos="284"/>
                  <w:tab w:val="left" w:pos="3405"/>
                </w:tabs>
                <w:spacing w:line="276" w:lineRule="auto"/>
                <w:jc w:val="both"/>
              </w:pPr>
              <w:r w:rsidRPr="00AC1155">
                <w:rPr>
                  <w:rFonts w:ascii="Times New Roman" w:hAnsi="Times New Roman" w:cs="Times New Roman"/>
                  <w:sz w:val="28"/>
                  <w:szCs w:val="28"/>
                </w:rPr>
                <w:t xml:space="preserve">Приложение 1 </w:t>
              </w:r>
              <w:r w:rsidRPr="00AC1155">
                <w:rPr>
                  <w:rFonts w:ascii="Times New Roman" w:hAnsi="Times New Roman" w:cs="Times New Roman"/>
                  <w:sz w:val="28"/>
                  <w:szCs w:val="28"/>
                </w:rPr>
                <w:ptab w:relativeTo="margin" w:alignment="right" w:leader="dot"/>
              </w:r>
            </w:p>
          </w:sdtContent>
        </w:sdt>
        <w:p w:rsidR="00AC1155" w:rsidRDefault="00AC1155" w:rsidP="00AC1155">
          <w:pPr>
            <w:pStyle w:val="18"/>
            <w:tabs>
              <w:tab w:val="right" w:leader="dot" w:pos="9062"/>
            </w:tabs>
            <w:spacing w:line="360" w:lineRule="auto"/>
          </w:pPr>
        </w:p>
        <w:p w:rsidR="007B44BC" w:rsidRPr="00290640" w:rsidRDefault="00185A6A" w:rsidP="007B44BC">
          <w:pPr>
            <w:rPr>
              <w:rFonts w:ascii="Times New Roman" w:hAnsi="Times New Roman" w:cs="Times New Roman"/>
              <w:b/>
              <w:bCs/>
            </w:rPr>
          </w:pPr>
        </w:p>
      </w:sdtContent>
    </w:sdt>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5742F0">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290640">
        <w:rPr>
          <w:rFonts w:ascii="Times New Roman" w:hAnsi="Times New Roman" w:cs="Times New Roman"/>
          <w:b/>
          <w:sz w:val="26"/>
          <w:szCs w:val="26"/>
        </w:rPr>
        <w:lastRenderedPageBreak/>
        <w:t>Пояснительная записка</w:t>
      </w:r>
    </w:p>
    <w:p w:rsidR="007B44BC" w:rsidRDefault="007B44BC" w:rsidP="005F6056">
      <w:pPr>
        <w:ind w:firstLine="567"/>
        <w:jc w:val="both"/>
        <w:rPr>
          <w:rFonts w:ascii="Times New Roman" w:hAnsi="Times New Roman" w:cs="Times New Roman"/>
          <w:bCs/>
          <w:sz w:val="28"/>
          <w:szCs w:val="28"/>
        </w:rPr>
      </w:pPr>
      <w:r w:rsidRPr="005F6056">
        <w:rPr>
          <w:rFonts w:ascii="Times New Roman" w:hAnsi="Times New Roman" w:cs="Times New Roman"/>
          <w:sz w:val="28"/>
          <w:szCs w:val="28"/>
        </w:rPr>
        <w:t xml:space="preserve">Методические рекомендации по выполнению внеаудиторной самостоятельной работы по   </w:t>
      </w:r>
      <w:r w:rsidR="00436AAF">
        <w:rPr>
          <w:rFonts w:ascii="Times New Roman" w:hAnsi="Times New Roman" w:cs="Times New Roman"/>
          <w:sz w:val="28"/>
          <w:szCs w:val="28"/>
        </w:rPr>
        <w:t>ПМ.</w:t>
      </w:r>
      <w:r w:rsidR="002A4499" w:rsidRPr="005F6056">
        <w:rPr>
          <w:rFonts w:ascii="Times New Roman" w:hAnsi="Times New Roman" w:cs="Times New Roman"/>
          <w:sz w:val="28"/>
          <w:szCs w:val="28"/>
        </w:rPr>
        <w:t>05 Выполнение работ по одной или нескольким профессия</w:t>
      </w:r>
      <w:r w:rsidR="005F6056" w:rsidRPr="005F6056">
        <w:rPr>
          <w:rFonts w:ascii="Times New Roman" w:hAnsi="Times New Roman" w:cs="Times New Roman"/>
          <w:sz w:val="28"/>
          <w:szCs w:val="28"/>
        </w:rPr>
        <w:t xml:space="preserve">м рабочих, должностям служащих </w:t>
      </w:r>
      <w:r w:rsidRPr="005F6056">
        <w:rPr>
          <w:rFonts w:ascii="Times New Roman" w:hAnsi="Times New Roman" w:cs="Times New Roman"/>
          <w:sz w:val="28"/>
          <w:szCs w:val="28"/>
        </w:rPr>
        <w:t xml:space="preserve">разработаны с целью </w:t>
      </w:r>
      <w:r w:rsidRPr="005F6056">
        <w:rPr>
          <w:rFonts w:ascii="Times New Roman" w:hAnsi="Times New Roman" w:cs="Times New Roman"/>
          <w:bCs/>
          <w:sz w:val="28"/>
          <w:szCs w:val="28"/>
        </w:rPr>
        <w:t xml:space="preserve">формирования у </w:t>
      </w:r>
      <w:r w:rsidRPr="005F6056">
        <w:rPr>
          <w:rFonts w:ascii="Times New Roman" w:hAnsi="Times New Roman" w:cs="Times New Roman"/>
          <w:sz w:val="28"/>
          <w:szCs w:val="28"/>
        </w:rPr>
        <w:t>обучающихся</w:t>
      </w:r>
      <w:r w:rsidRPr="005F6056">
        <w:rPr>
          <w:rFonts w:ascii="Times New Roman" w:hAnsi="Times New Roman" w:cs="Times New Roman"/>
          <w:bCs/>
          <w:sz w:val="28"/>
          <w:szCs w:val="28"/>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CD75FD" w:rsidRPr="00CD75FD" w:rsidRDefault="00CD75FD" w:rsidP="00CD75FD">
      <w:pPr>
        <w:ind w:firstLine="567"/>
        <w:jc w:val="both"/>
        <w:rPr>
          <w:rFonts w:ascii="Times New Roman" w:hAnsi="Times New Roman"/>
          <w:sz w:val="28"/>
          <w:szCs w:val="28"/>
        </w:rPr>
      </w:pPr>
      <w:r w:rsidRPr="00A241D6">
        <w:rPr>
          <w:rFonts w:ascii="Times New Roman" w:hAnsi="Times New Roman"/>
          <w:sz w:val="28"/>
          <w:szCs w:val="28"/>
        </w:rPr>
        <w:t>Для допуска к дифференцированному зачёту (экзамену) необходимо выполнение 70% занятий.</w:t>
      </w:r>
    </w:p>
    <w:p w:rsidR="007B44BC" w:rsidRPr="005F6056" w:rsidRDefault="007B44BC" w:rsidP="005F6056">
      <w:pPr>
        <w:ind w:firstLine="567"/>
        <w:jc w:val="both"/>
        <w:rPr>
          <w:rFonts w:ascii="Times New Roman" w:hAnsi="Times New Roman" w:cs="Times New Roman"/>
          <w:b/>
          <w:bCs/>
          <w:sz w:val="28"/>
          <w:szCs w:val="28"/>
        </w:rPr>
      </w:pPr>
      <w:proofErr w:type="gramStart"/>
      <w:r w:rsidRPr="005F6056">
        <w:rPr>
          <w:rFonts w:ascii="Times New Roman" w:hAnsi="Times New Roman" w:cs="Times New Roman"/>
          <w:sz w:val="28"/>
          <w:szCs w:val="28"/>
        </w:rPr>
        <w:t xml:space="preserve">В результате выполнения у обучающегося формируются и закрепляются </w:t>
      </w:r>
      <w:r w:rsidR="00587A74" w:rsidRPr="005F6056">
        <w:rPr>
          <w:rFonts w:ascii="Times New Roman" w:hAnsi="Times New Roman" w:cs="Times New Roman"/>
          <w:sz w:val="28"/>
          <w:szCs w:val="28"/>
        </w:rPr>
        <w:t>следующие</w:t>
      </w:r>
      <w:r w:rsidR="00587A74" w:rsidRPr="005F6056">
        <w:rPr>
          <w:rFonts w:ascii="Times New Roman" w:hAnsi="Times New Roman" w:cs="Times New Roman"/>
          <w:b/>
          <w:sz w:val="28"/>
          <w:szCs w:val="28"/>
        </w:rPr>
        <w:t xml:space="preserve"> знания</w:t>
      </w:r>
      <w:r w:rsidRPr="005F6056">
        <w:rPr>
          <w:rFonts w:ascii="Times New Roman" w:hAnsi="Times New Roman" w:cs="Times New Roman"/>
          <w:b/>
          <w:bCs/>
          <w:sz w:val="28"/>
          <w:szCs w:val="28"/>
        </w:rPr>
        <w:t>:</w:t>
      </w:r>
      <w:proofErr w:type="gramEnd"/>
    </w:p>
    <w:p w:rsidR="002A4499" w:rsidRPr="005F6056" w:rsidRDefault="002A4499" w:rsidP="005F6056">
      <w:pPr>
        <w:widowControl/>
        <w:numPr>
          <w:ilvl w:val="0"/>
          <w:numId w:val="17"/>
        </w:numPr>
        <w:tabs>
          <w:tab w:val="left" w:pos="851"/>
        </w:tabs>
        <w:ind w:left="0" w:firstLine="567"/>
        <w:contextualSpacing/>
        <w:jc w:val="both"/>
        <w:rPr>
          <w:rFonts w:ascii="Times New Roman" w:eastAsiaTheme="minorHAnsi" w:hAnsi="Times New Roman" w:cs="Times New Roman"/>
          <w:color w:val="auto"/>
          <w:sz w:val="28"/>
          <w:szCs w:val="28"/>
          <w:lang w:bidi="ar-SA"/>
        </w:rPr>
      </w:pPr>
      <w:r w:rsidRPr="005F6056">
        <w:rPr>
          <w:rFonts w:ascii="Times New Roman" w:eastAsia="Times New Roman" w:hAnsi="Times New Roman" w:cs="Times New Roman"/>
          <w:color w:val="auto"/>
          <w:sz w:val="28"/>
          <w:szCs w:val="28"/>
          <w:lang w:bidi="ar-SA"/>
        </w:rPr>
        <w:t>основные типы, конструктивные элементы, размеры сварных соединений и обозначение их на чертежах;</w:t>
      </w:r>
    </w:p>
    <w:p w:rsidR="002A4499" w:rsidRPr="005F6056" w:rsidRDefault="002A4499" w:rsidP="005F6056">
      <w:pPr>
        <w:widowControl/>
        <w:numPr>
          <w:ilvl w:val="0"/>
          <w:numId w:val="17"/>
        </w:numPr>
        <w:tabs>
          <w:tab w:val="left" w:pos="920"/>
        </w:tabs>
        <w:ind w:left="0" w:firstLine="567"/>
        <w:contextualSpacing/>
        <w:jc w:val="both"/>
        <w:rPr>
          <w:rFonts w:ascii="Times New Roman" w:eastAsia="Times New Roman" w:hAnsi="Times New Roman" w:cs="Times New Roman"/>
          <w:color w:val="auto"/>
          <w:sz w:val="28"/>
          <w:szCs w:val="28"/>
          <w:lang w:bidi="ar-SA"/>
        </w:rPr>
      </w:pPr>
      <w:r w:rsidRPr="005F6056">
        <w:rPr>
          <w:rFonts w:ascii="Times New Roman" w:eastAsia="Times New Roman" w:hAnsi="Times New Roman" w:cs="Times New Roman"/>
          <w:color w:val="auto"/>
          <w:sz w:val="28"/>
          <w:szCs w:val="28"/>
          <w:lang w:bidi="ar-SA"/>
        </w:rPr>
        <w:t xml:space="preserve">правила подготовки кромок изделий под сварку; </w:t>
      </w:r>
    </w:p>
    <w:p w:rsidR="002A4499" w:rsidRPr="005F6056" w:rsidRDefault="002A4499" w:rsidP="005F6056">
      <w:pPr>
        <w:widowControl/>
        <w:numPr>
          <w:ilvl w:val="0"/>
          <w:numId w:val="17"/>
        </w:numPr>
        <w:tabs>
          <w:tab w:val="left" w:pos="920"/>
        </w:tabs>
        <w:ind w:left="0" w:firstLine="567"/>
        <w:contextualSpacing/>
        <w:jc w:val="both"/>
        <w:rPr>
          <w:rFonts w:ascii="Times New Roman" w:eastAsia="Times New Roman" w:hAnsi="Times New Roman" w:cs="Times New Roman"/>
          <w:color w:val="auto"/>
          <w:sz w:val="28"/>
          <w:szCs w:val="28"/>
          <w:lang w:bidi="ar-SA"/>
        </w:rPr>
      </w:pPr>
      <w:r w:rsidRPr="005F6056">
        <w:rPr>
          <w:rFonts w:ascii="Times New Roman" w:eastAsia="Times New Roman" w:hAnsi="Times New Roman" w:cs="Times New Roman"/>
          <w:color w:val="auto"/>
          <w:sz w:val="28"/>
          <w:szCs w:val="28"/>
          <w:lang w:bidi="ar-SA"/>
        </w:rPr>
        <w:t xml:space="preserve">основные группы и марки свариваемых материалов; </w:t>
      </w:r>
    </w:p>
    <w:p w:rsidR="002A4499" w:rsidRPr="005F6056" w:rsidRDefault="002A4499" w:rsidP="005F6056">
      <w:pPr>
        <w:widowControl/>
        <w:numPr>
          <w:ilvl w:val="0"/>
          <w:numId w:val="17"/>
        </w:numPr>
        <w:tabs>
          <w:tab w:val="left" w:pos="920"/>
        </w:tabs>
        <w:ind w:left="0" w:firstLine="567"/>
        <w:contextualSpacing/>
        <w:jc w:val="both"/>
        <w:rPr>
          <w:rFonts w:ascii="Times New Roman" w:eastAsia="Times New Roman" w:hAnsi="Times New Roman" w:cs="Times New Roman"/>
          <w:color w:val="auto"/>
          <w:sz w:val="28"/>
          <w:szCs w:val="28"/>
          <w:lang w:bidi="ar-SA"/>
        </w:rPr>
      </w:pPr>
      <w:r w:rsidRPr="005F6056">
        <w:rPr>
          <w:rFonts w:ascii="Times New Roman" w:eastAsia="Times New Roman" w:hAnsi="Times New Roman" w:cs="Times New Roman"/>
          <w:color w:val="auto"/>
          <w:sz w:val="28"/>
          <w:szCs w:val="28"/>
          <w:lang w:bidi="ar-SA"/>
        </w:rPr>
        <w:t xml:space="preserve">сварочные (наплавочные) материалы; </w:t>
      </w:r>
    </w:p>
    <w:p w:rsidR="002A4499" w:rsidRPr="005F6056" w:rsidRDefault="002A4499" w:rsidP="005F6056">
      <w:pPr>
        <w:widowControl/>
        <w:numPr>
          <w:ilvl w:val="0"/>
          <w:numId w:val="17"/>
        </w:numPr>
        <w:tabs>
          <w:tab w:val="left" w:pos="920"/>
        </w:tabs>
        <w:ind w:left="0" w:firstLine="567"/>
        <w:contextualSpacing/>
        <w:jc w:val="both"/>
        <w:rPr>
          <w:rFonts w:ascii="Times New Roman" w:eastAsia="Times New Roman" w:hAnsi="Times New Roman" w:cs="Times New Roman"/>
          <w:color w:val="auto"/>
          <w:sz w:val="28"/>
          <w:szCs w:val="28"/>
          <w:lang w:bidi="ar-SA"/>
        </w:rPr>
      </w:pPr>
      <w:r w:rsidRPr="005F6056">
        <w:rPr>
          <w:rFonts w:ascii="Times New Roman" w:eastAsia="Times New Roman" w:hAnsi="Times New Roman" w:cs="Times New Roman"/>
          <w:color w:val="auto"/>
          <w:sz w:val="28"/>
          <w:szCs w:val="28"/>
          <w:lang w:bidi="ar-SA"/>
        </w:rPr>
        <w:t xml:space="preserve">устройство сварочного и вспомогательного оборудования; </w:t>
      </w:r>
    </w:p>
    <w:p w:rsidR="002A4499" w:rsidRPr="005F6056" w:rsidRDefault="002A4499" w:rsidP="005F6056">
      <w:pPr>
        <w:widowControl/>
        <w:numPr>
          <w:ilvl w:val="0"/>
          <w:numId w:val="17"/>
        </w:numPr>
        <w:tabs>
          <w:tab w:val="left" w:pos="920"/>
        </w:tabs>
        <w:ind w:left="0" w:firstLine="567"/>
        <w:contextualSpacing/>
        <w:jc w:val="both"/>
        <w:rPr>
          <w:rFonts w:ascii="Times New Roman" w:eastAsia="Times New Roman" w:hAnsi="Times New Roman" w:cs="Times New Roman"/>
          <w:color w:val="auto"/>
          <w:sz w:val="28"/>
          <w:szCs w:val="28"/>
          <w:lang w:bidi="ar-SA"/>
        </w:rPr>
      </w:pPr>
      <w:r w:rsidRPr="005F6056">
        <w:rPr>
          <w:rFonts w:ascii="Times New Roman" w:eastAsia="Times New Roman" w:hAnsi="Times New Roman" w:cs="Times New Roman"/>
          <w:color w:val="auto"/>
          <w:sz w:val="28"/>
          <w:szCs w:val="28"/>
          <w:lang w:bidi="ar-SA"/>
        </w:rPr>
        <w:t>виды и назначение сборочных, технологических приспособлений и оснастки;</w:t>
      </w:r>
    </w:p>
    <w:p w:rsidR="002A4499" w:rsidRPr="005F6056" w:rsidRDefault="002A4499" w:rsidP="005F6056">
      <w:pPr>
        <w:widowControl/>
        <w:numPr>
          <w:ilvl w:val="0"/>
          <w:numId w:val="17"/>
        </w:numPr>
        <w:tabs>
          <w:tab w:val="left" w:pos="920"/>
        </w:tabs>
        <w:ind w:left="0" w:firstLine="567"/>
        <w:contextualSpacing/>
        <w:jc w:val="both"/>
        <w:rPr>
          <w:rFonts w:ascii="Times New Roman" w:eastAsia="Times New Roman" w:hAnsi="Times New Roman" w:cs="Times New Roman"/>
          <w:color w:val="auto"/>
          <w:sz w:val="28"/>
          <w:szCs w:val="28"/>
          <w:lang w:bidi="ar-SA"/>
        </w:rPr>
      </w:pPr>
      <w:r w:rsidRPr="005F6056">
        <w:rPr>
          <w:rFonts w:ascii="Times New Roman" w:eastAsia="Times New Roman" w:hAnsi="Times New Roman" w:cs="Times New Roman"/>
          <w:color w:val="auto"/>
          <w:sz w:val="28"/>
          <w:szCs w:val="28"/>
          <w:lang w:bidi="ar-SA"/>
        </w:rPr>
        <w:t xml:space="preserve">способы устранения дефектов сварных швов; </w:t>
      </w:r>
    </w:p>
    <w:p w:rsidR="002A4499" w:rsidRPr="005F6056" w:rsidRDefault="002A4499" w:rsidP="005F6056">
      <w:pPr>
        <w:widowControl/>
        <w:numPr>
          <w:ilvl w:val="0"/>
          <w:numId w:val="17"/>
        </w:numPr>
        <w:tabs>
          <w:tab w:val="left" w:pos="920"/>
        </w:tabs>
        <w:ind w:left="0" w:firstLine="567"/>
        <w:contextualSpacing/>
        <w:jc w:val="both"/>
        <w:rPr>
          <w:rFonts w:ascii="Times New Roman" w:eastAsia="Times New Roman" w:hAnsi="Times New Roman" w:cs="Times New Roman"/>
          <w:color w:val="auto"/>
          <w:sz w:val="28"/>
          <w:szCs w:val="28"/>
          <w:lang w:bidi="ar-SA"/>
        </w:rPr>
      </w:pPr>
      <w:r w:rsidRPr="005F6056">
        <w:rPr>
          <w:rFonts w:ascii="Times New Roman" w:eastAsia="Times New Roman" w:hAnsi="Times New Roman" w:cs="Times New Roman"/>
          <w:color w:val="auto"/>
          <w:sz w:val="28"/>
          <w:szCs w:val="28"/>
          <w:lang w:bidi="ar-SA"/>
        </w:rPr>
        <w:t xml:space="preserve">правила по охране труда, в том числе на рабочем месте;  </w:t>
      </w:r>
    </w:p>
    <w:p w:rsidR="002A4499" w:rsidRPr="005F6056" w:rsidRDefault="002A4499" w:rsidP="005F6056">
      <w:pPr>
        <w:widowControl/>
        <w:numPr>
          <w:ilvl w:val="0"/>
          <w:numId w:val="17"/>
        </w:numPr>
        <w:tabs>
          <w:tab w:val="left" w:pos="920"/>
        </w:tabs>
        <w:ind w:left="0" w:firstLine="567"/>
        <w:contextualSpacing/>
        <w:jc w:val="both"/>
        <w:rPr>
          <w:rFonts w:ascii="Times New Roman" w:eastAsia="Times New Roman" w:hAnsi="Times New Roman" w:cs="Times New Roman"/>
          <w:color w:val="auto"/>
          <w:sz w:val="28"/>
          <w:szCs w:val="28"/>
          <w:lang w:bidi="ar-SA"/>
        </w:rPr>
      </w:pPr>
      <w:r w:rsidRPr="005F6056">
        <w:rPr>
          <w:rFonts w:ascii="Times New Roman" w:eastAsia="Times New Roman" w:hAnsi="Times New Roman" w:cs="Times New Roman"/>
          <w:color w:val="auto"/>
          <w:sz w:val="28"/>
          <w:szCs w:val="28"/>
          <w:lang w:bidi="ar-SA"/>
        </w:rPr>
        <w:t xml:space="preserve">выбор режима подогрева и порядок проведения работ по предварительному, сопутствующему (межслойному) подогреву металла; </w:t>
      </w:r>
    </w:p>
    <w:p w:rsidR="002A4499" w:rsidRPr="005F6056" w:rsidRDefault="002A4499" w:rsidP="005F6056">
      <w:pPr>
        <w:widowControl/>
        <w:numPr>
          <w:ilvl w:val="0"/>
          <w:numId w:val="17"/>
        </w:numPr>
        <w:tabs>
          <w:tab w:val="left" w:pos="920"/>
        </w:tabs>
        <w:ind w:left="0" w:firstLine="567"/>
        <w:contextualSpacing/>
        <w:jc w:val="both"/>
        <w:rPr>
          <w:rFonts w:ascii="Times New Roman" w:eastAsia="Times New Roman" w:hAnsi="Times New Roman" w:cs="Times New Roman"/>
          <w:color w:val="auto"/>
          <w:sz w:val="28"/>
          <w:szCs w:val="28"/>
          <w:lang w:bidi="ar-SA"/>
        </w:rPr>
      </w:pPr>
      <w:r w:rsidRPr="005F6056">
        <w:rPr>
          <w:rFonts w:ascii="Times New Roman" w:eastAsia="Times New Roman" w:hAnsi="Times New Roman" w:cs="Times New Roman"/>
          <w:color w:val="auto"/>
          <w:sz w:val="28"/>
          <w:szCs w:val="28"/>
          <w:lang w:bidi="ar-SA"/>
        </w:rPr>
        <w:t xml:space="preserve">причины возникновения и меры предупреждения внутренних напряжений и деформаций в свариваемых (наплавляемых) изделиях;   </w:t>
      </w:r>
    </w:p>
    <w:p w:rsidR="007B44BC" w:rsidRPr="005F6056" w:rsidRDefault="007B44BC" w:rsidP="005F6056">
      <w:pPr>
        <w:ind w:firstLine="567"/>
        <w:jc w:val="both"/>
        <w:rPr>
          <w:rFonts w:ascii="Times New Roman" w:hAnsi="Times New Roman" w:cs="Times New Roman"/>
          <w:sz w:val="28"/>
          <w:szCs w:val="28"/>
        </w:rPr>
      </w:pPr>
    </w:p>
    <w:p w:rsidR="007B44BC" w:rsidRPr="005F6056" w:rsidRDefault="007B44BC" w:rsidP="005F6056">
      <w:pPr>
        <w:ind w:firstLine="567"/>
        <w:jc w:val="both"/>
        <w:rPr>
          <w:rFonts w:ascii="Times New Roman" w:hAnsi="Times New Roman" w:cs="Times New Roman"/>
          <w:b/>
          <w:bCs/>
          <w:sz w:val="28"/>
          <w:szCs w:val="28"/>
        </w:rPr>
      </w:pPr>
      <w:r w:rsidRPr="005F6056">
        <w:rPr>
          <w:rFonts w:ascii="Times New Roman" w:hAnsi="Times New Roman" w:cs="Times New Roman"/>
          <w:sz w:val="28"/>
          <w:szCs w:val="28"/>
        </w:rPr>
        <w:t xml:space="preserve">В результате выполнения внеаудиторной самостоятельной работы у обучающегося формируются </w:t>
      </w:r>
      <w:r w:rsidRPr="005F6056">
        <w:rPr>
          <w:rFonts w:ascii="Times New Roman" w:hAnsi="Times New Roman" w:cs="Times New Roman"/>
          <w:b/>
          <w:bCs/>
          <w:sz w:val="28"/>
          <w:szCs w:val="28"/>
        </w:rPr>
        <w:t>умения:</w:t>
      </w:r>
    </w:p>
    <w:p w:rsidR="002A4499" w:rsidRPr="005F6056" w:rsidRDefault="002A4499" w:rsidP="005F6056">
      <w:pPr>
        <w:widowControl/>
        <w:numPr>
          <w:ilvl w:val="0"/>
          <w:numId w:val="18"/>
        </w:numPr>
        <w:tabs>
          <w:tab w:val="left" w:pos="851"/>
        </w:tabs>
        <w:ind w:left="0" w:firstLine="567"/>
        <w:contextualSpacing/>
        <w:jc w:val="both"/>
        <w:rPr>
          <w:rFonts w:ascii="Times New Roman" w:eastAsia="Times New Roman" w:hAnsi="Times New Roman" w:cs="Times New Roman"/>
          <w:color w:val="auto"/>
          <w:sz w:val="28"/>
          <w:szCs w:val="28"/>
          <w:lang w:bidi="ar-SA"/>
        </w:rPr>
      </w:pPr>
      <w:r w:rsidRPr="005F6056">
        <w:rPr>
          <w:rFonts w:ascii="Times New Roman" w:eastAsia="Times New Roman" w:hAnsi="Times New Roman" w:cs="Times New Roman"/>
          <w:color w:val="auto"/>
          <w:sz w:val="28"/>
          <w:szCs w:val="28"/>
          <w:lang w:bidi="ar-SA"/>
        </w:rPr>
        <w:t xml:space="preserve">выбирать пространственное положение сварного шва для сварки элементов конструкции (изделий, узлов, деталей); </w:t>
      </w:r>
    </w:p>
    <w:p w:rsidR="002A4499" w:rsidRPr="005F6056" w:rsidRDefault="002A4499" w:rsidP="005F6056">
      <w:pPr>
        <w:widowControl/>
        <w:numPr>
          <w:ilvl w:val="0"/>
          <w:numId w:val="18"/>
        </w:numPr>
        <w:tabs>
          <w:tab w:val="left" w:pos="851"/>
        </w:tabs>
        <w:ind w:left="0" w:firstLine="567"/>
        <w:contextualSpacing/>
        <w:jc w:val="both"/>
        <w:rPr>
          <w:rFonts w:ascii="Times New Roman" w:eastAsia="Times New Roman" w:hAnsi="Times New Roman" w:cs="Times New Roman"/>
          <w:color w:val="auto"/>
          <w:sz w:val="28"/>
          <w:szCs w:val="28"/>
          <w:lang w:bidi="ar-SA"/>
        </w:rPr>
      </w:pPr>
      <w:r w:rsidRPr="005F6056">
        <w:rPr>
          <w:rFonts w:ascii="Times New Roman" w:eastAsia="Times New Roman" w:hAnsi="Times New Roman" w:cs="Times New Roman"/>
          <w:color w:val="auto"/>
          <w:sz w:val="28"/>
          <w:szCs w:val="28"/>
          <w:lang w:bidi="ar-SA"/>
        </w:rPr>
        <w:t xml:space="preserve">применять сборочные приспособления для сборки элементов конструкции (изделий, узлов, деталей) под сварку; </w:t>
      </w:r>
    </w:p>
    <w:p w:rsidR="002A4499" w:rsidRPr="005F6056" w:rsidRDefault="002A4499" w:rsidP="005F6056">
      <w:pPr>
        <w:widowControl/>
        <w:numPr>
          <w:ilvl w:val="0"/>
          <w:numId w:val="18"/>
        </w:numPr>
        <w:tabs>
          <w:tab w:val="left" w:pos="851"/>
        </w:tabs>
        <w:ind w:left="0" w:firstLine="567"/>
        <w:contextualSpacing/>
        <w:jc w:val="both"/>
        <w:rPr>
          <w:rFonts w:ascii="Times New Roman" w:eastAsia="Times New Roman" w:hAnsi="Times New Roman" w:cs="Times New Roman"/>
          <w:color w:val="auto"/>
          <w:sz w:val="28"/>
          <w:szCs w:val="28"/>
          <w:lang w:bidi="ar-SA"/>
        </w:rPr>
      </w:pPr>
      <w:r w:rsidRPr="005F6056">
        <w:rPr>
          <w:rFonts w:ascii="Times New Roman" w:eastAsia="Times New Roman" w:hAnsi="Times New Roman" w:cs="Times New Roman"/>
          <w:color w:val="auto"/>
          <w:sz w:val="28"/>
          <w:szCs w:val="28"/>
          <w:lang w:bidi="ar-SA"/>
        </w:rPr>
        <w:t xml:space="preserve">использовать ручной и механизированный инструмент для подготовки элементов конструкции (изделий, узлов, деталей) под сварку, зачистки сварных швов и удаления поверхностных дефектов после сварки; </w:t>
      </w:r>
    </w:p>
    <w:p w:rsidR="002A4499" w:rsidRPr="005F6056" w:rsidRDefault="002A4499" w:rsidP="005F6056">
      <w:pPr>
        <w:widowControl/>
        <w:numPr>
          <w:ilvl w:val="0"/>
          <w:numId w:val="18"/>
        </w:numPr>
        <w:tabs>
          <w:tab w:val="left" w:pos="851"/>
        </w:tabs>
        <w:ind w:left="0" w:firstLine="567"/>
        <w:contextualSpacing/>
        <w:jc w:val="both"/>
        <w:rPr>
          <w:rFonts w:ascii="Times New Roman" w:eastAsia="Times New Roman" w:hAnsi="Times New Roman" w:cs="Times New Roman"/>
          <w:color w:val="auto"/>
          <w:sz w:val="28"/>
          <w:szCs w:val="28"/>
          <w:lang w:bidi="ar-SA"/>
        </w:rPr>
      </w:pPr>
      <w:r w:rsidRPr="005F6056">
        <w:rPr>
          <w:rFonts w:ascii="Times New Roman" w:eastAsia="Times New Roman" w:hAnsi="Times New Roman" w:cs="Times New Roman"/>
          <w:color w:val="auto"/>
          <w:sz w:val="28"/>
          <w:szCs w:val="28"/>
          <w:lang w:bidi="ar-SA"/>
        </w:rPr>
        <w:t xml:space="preserve">использовать измерительный инструмент для контроля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 </w:t>
      </w:r>
    </w:p>
    <w:p w:rsidR="002A4499" w:rsidRPr="005F6056" w:rsidRDefault="002A4499" w:rsidP="005F6056">
      <w:pPr>
        <w:widowControl/>
        <w:numPr>
          <w:ilvl w:val="0"/>
          <w:numId w:val="18"/>
        </w:numPr>
        <w:tabs>
          <w:tab w:val="left" w:pos="851"/>
        </w:tabs>
        <w:ind w:left="0" w:firstLine="567"/>
        <w:contextualSpacing/>
        <w:jc w:val="both"/>
        <w:rPr>
          <w:rFonts w:ascii="Times New Roman" w:eastAsia="Times New Roman" w:hAnsi="Times New Roman" w:cs="Times New Roman"/>
          <w:b/>
          <w:bCs/>
          <w:color w:val="auto"/>
          <w:sz w:val="28"/>
          <w:szCs w:val="28"/>
          <w:lang w:bidi="ar-SA"/>
        </w:rPr>
      </w:pPr>
      <w:r w:rsidRPr="005F6056">
        <w:rPr>
          <w:rFonts w:ascii="Times New Roman" w:eastAsia="Times New Roman" w:hAnsi="Times New Roman" w:cs="Times New Roman"/>
          <w:color w:val="auto"/>
          <w:sz w:val="28"/>
          <w:szCs w:val="28"/>
          <w:lang w:bidi="ar-SA"/>
        </w:rPr>
        <w:t xml:space="preserve">настраивать сварочное оборудование для сварки (наплавки) плавлением;      </w:t>
      </w:r>
    </w:p>
    <w:p w:rsidR="007B44BC" w:rsidRPr="005F6056" w:rsidRDefault="007B44BC" w:rsidP="005F6056">
      <w:pPr>
        <w:widowControl/>
        <w:shd w:val="clear" w:color="auto" w:fill="FFFFFF"/>
        <w:ind w:firstLine="567"/>
        <w:jc w:val="both"/>
        <w:rPr>
          <w:rFonts w:ascii="Times New Roman" w:hAnsi="Times New Roman" w:cs="Times New Roman"/>
          <w:bCs/>
          <w:iCs/>
          <w:sz w:val="28"/>
          <w:szCs w:val="28"/>
        </w:rPr>
      </w:pPr>
      <w:r w:rsidRPr="005F6056">
        <w:rPr>
          <w:rFonts w:ascii="Times New Roman" w:hAnsi="Times New Roman" w:cs="Times New Roman"/>
          <w:sz w:val="28"/>
          <w:szCs w:val="28"/>
        </w:rPr>
        <w:t xml:space="preserve">Выполнение практических заданий </w:t>
      </w:r>
      <w:proofErr w:type="gramStart"/>
      <w:r w:rsidRPr="005F6056">
        <w:rPr>
          <w:rFonts w:ascii="Times New Roman" w:hAnsi="Times New Roman" w:cs="Times New Roman"/>
          <w:sz w:val="28"/>
          <w:szCs w:val="28"/>
        </w:rPr>
        <w:t>обучающимся</w:t>
      </w:r>
      <w:proofErr w:type="gramEnd"/>
      <w:r w:rsidRPr="005F6056">
        <w:rPr>
          <w:rFonts w:ascii="Times New Roman" w:hAnsi="Times New Roman" w:cs="Times New Roman"/>
          <w:sz w:val="28"/>
          <w:szCs w:val="28"/>
        </w:rPr>
        <w:t xml:space="preserve"> </w:t>
      </w:r>
      <w:r w:rsidR="00587A74" w:rsidRPr="005F6056">
        <w:rPr>
          <w:rFonts w:ascii="Times New Roman" w:hAnsi="Times New Roman" w:cs="Times New Roman"/>
          <w:sz w:val="28"/>
          <w:szCs w:val="28"/>
        </w:rPr>
        <w:t>способствует овладению</w:t>
      </w:r>
      <w:r w:rsidRPr="005F6056">
        <w:rPr>
          <w:rFonts w:ascii="Times New Roman" w:hAnsi="Times New Roman" w:cs="Times New Roman"/>
          <w:sz w:val="28"/>
          <w:szCs w:val="28"/>
        </w:rPr>
        <w:t xml:space="preserve"> следующими </w:t>
      </w:r>
      <w:r w:rsidRPr="005F6056">
        <w:rPr>
          <w:rFonts w:ascii="Times New Roman" w:hAnsi="Times New Roman" w:cs="Times New Roman"/>
          <w:b/>
          <w:bCs/>
          <w:i/>
          <w:iCs/>
          <w:sz w:val="28"/>
          <w:szCs w:val="28"/>
        </w:rPr>
        <w:t xml:space="preserve">общими и профессиональными компетенциями, </w:t>
      </w:r>
      <w:r w:rsidR="00385D28" w:rsidRPr="005F6056">
        <w:rPr>
          <w:rFonts w:ascii="Times New Roman" w:hAnsi="Times New Roman" w:cs="Times New Roman"/>
          <w:b/>
          <w:bCs/>
          <w:i/>
          <w:iCs/>
          <w:sz w:val="28"/>
          <w:szCs w:val="28"/>
        </w:rPr>
        <w:lastRenderedPageBreak/>
        <w:t xml:space="preserve">личностными результатами </w:t>
      </w:r>
      <w:r w:rsidR="00385D28" w:rsidRPr="005F6056">
        <w:rPr>
          <w:rFonts w:ascii="Times New Roman" w:hAnsi="Times New Roman" w:cs="Times New Roman"/>
          <w:bCs/>
          <w:iCs/>
          <w:sz w:val="28"/>
          <w:szCs w:val="28"/>
        </w:rPr>
        <w:t>в соответствии с рабочей программой воспитания:</w:t>
      </w:r>
    </w:p>
    <w:p w:rsidR="002A4499" w:rsidRDefault="002A4499" w:rsidP="007B44BC">
      <w:pPr>
        <w:widowControl/>
        <w:shd w:val="clear" w:color="auto" w:fill="FFFFFF"/>
        <w:rPr>
          <w:rFonts w:ascii="Times New Roman" w:eastAsia="Times New Roman" w:hAnsi="Times New Roman" w:cs="Times New Roman"/>
          <w:sz w:val="28"/>
          <w:szCs w:val="28"/>
          <w:lang w:bidi="ar-SA"/>
        </w:rPr>
      </w:pPr>
      <w:r>
        <w:rPr>
          <w:rFonts w:ascii="Times New Roman" w:eastAsia="Times New Roman" w:hAnsi="Times New Roman" w:cs="Times New Roman"/>
          <w:i/>
          <w:color w:val="FF0000"/>
          <w:sz w:val="28"/>
          <w:szCs w:val="28"/>
          <w:lang w:bidi="ar-SA"/>
        </w:rPr>
        <w:t xml:space="preserve"> </w:t>
      </w:r>
    </w:p>
    <w:tbl>
      <w:tblPr>
        <w:tblStyle w:val="2f9"/>
        <w:tblW w:w="9750" w:type="dxa"/>
        <w:tblInd w:w="120" w:type="dxa"/>
        <w:tblLook w:val="04A0"/>
      </w:tblPr>
      <w:tblGrid>
        <w:gridCol w:w="1122"/>
        <w:gridCol w:w="8628"/>
      </w:tblGrid>
      <w:tr w:rsidR="002A4499" w:rsidRPr="005F6056" w:rsidTr="00DA5CB0">
        <w:tc>
          <w:tcPr>
            <w:tcW w:w="1122" w:type="dxa"/>
          </w:tcPr>
          <w:p w:rsidR="002A4499" w:rsidRPr="005F6056" w:rsidRDefault="002A4499" w:rsidP="005F6056">
            <w:pPr>
              <w:widowControl w:val="0"/>
              <w:jc w:val="center"/>
              <w:rPr>
                <w:rFonts w:ascii="Times New Roman" w:hAnsi="Times New Roman" w:cs="Times New Roman"/>
                <w:b/>
                <w:color w:val="auto"/>
                <w:sz w:val="24"/>
                <w:szCs w:val="24"/>
              </w:rPr>
            </w:pPr>
            <w:r w:rsidRPr="005F6056">
              <w:rPr>
                <w:rFonts w:ascii="Times New Roman" w:hAnsi="Times New Roman" w:cs="Times New Roman"/>
                <w:b/>
                <w:color w:val="auto"/>
                <w:sz w:val="24"/>
                <w:szCs w:val="24"/>
              </w:rPr>
              <w:t>Код</w:t>
            </w:r>
          </w:p>
        </w:tc>
        <w:tc>
          <w:tcPr>
            <w:tcW w:w="8628" w:type="dxa"/>
            <w:vAlign w:val="bottom"/>
          </w:tcPr>
          <w:p w:rsidR="002A4499" w:rsidRPr="005F6056" w:rsidRDefault="002A4499" w:rsidP="005F6056">
            <w:pPr>
              <w:widowControl w:val="0"/>
              <w:jc w:val="center"/>
              <w:rPr>
                <w:rFonts w:ascii="Times New Roman" w:hAnsi="Times New Roman" w:cs="Times New Roman"/>
                <w:b/>
                <w:color w:val="auto"/>
                <w:sz w:val="24"/>
                <w:szCs w:val="24"/>
              </w:rPr>
            </w:pPr>
            <w:r w:rsidRPr="005F6056">
              <w:rPr>
                <w:rFonts w:ascii="Times New Roman" w:hAnsi="Times New Roman" w:cs="Times New Roman"/>
                <w:b/>
                <w:color w:val="auto"/>
                <w:sz w:val="24"/>
                <w:szCs w:val="24"/>
              </w:rPr>
              <w:t>Наименование результата обучения</w:t>
            </w:r>
          </w:p>
        </w:tc>
      </w:tr>
      <w:tr w:rsidR="002A4499" w:rsidRPr="002A4499" w:rsidTr="00DA5CB0">
        <w:tc>
          <w:tcPr>
            <w:tcW w:w="1122" w:type="dxa"/>
          </w:tcPr>
          <w:p w:rsidR="002A4499" w:rsidRPr="005F6056" w:rsidRDefault="002A4499" w:rsidP="005F6056">
            <w:pPr>
              <w:widowControl w:val="0"/>
              <w:rPr>
                <w:rFonts w:ascii="Times New Roman" w:hAnsi="Times New Roman" w:cs="Times New Roman"/>
                <w:color w:val="auto"/>
                <w:sz w:val="24"/>
                <w:szCs w:val="24"/>
              </w:rPr>
            </w:pPr>
            <w:r w:rsidRPr="005F6056">
              <w:rPr>
                <w:rFonts w:ascii="Times New Roman" w:hAnsi="Times New Roman" w:cs="Times New Roman"/>
                <w:color w:val="auto"/>
                <w:sz w:val="24"/>
                <w:szCs w:val="24"/>
              </w:rPr>
              <w:t>ПК 5.1.</w:t>
            </w:r>
          </w:p>
        </w:tc>
        <w:tc>
          <w:tcPr>
            <w:tcW w:w="8628" w:type="dxa"/>
          </w:tcPr>
          <w:p w:rsidR="002A4499" w:rsidRPr="005F6056" w:rsidRDefault="002A4499" w:rsidP="005F6056">
            <w:pPr>
              <w:widowControl w:val="0"/>
              <w:contextualSpacing/>
              <w:jc w:val="both"/>
              <w:rPr>
                <w:rFonts w:ascii="Times New Roman" w:eastAsia="Times New Roman" w:hAnsi="Times New Roman" w:cs="Times New Roman"/>
                <w:color w:val="auto"/>
                <w:sz w:val="24"/>
                <w:szCs w:val="24"/>
              </w:rPr>
            </w:pPr>
            <w:r w:rsidRPr="005F6056">
              <w:rPr>
                <w:rFonts w:ascii="Times New Roman" w:eastAsia="Times New Roman" w:hAnsi="Times New Roman" w:cs="Times New Roman"/>
                <w:color w:val="auto"/>
                <w:sz w:val="24"/>
                <w:szCs w:val="24"/>
              </w:rPr>
              <w:t>Использовать конструкторскую, нормативно-техническую и производственно-технологическую документацию по сварке.</w:t>
            </w:r>
          </w:p>
        </w:tc>
      </w:tr>
      <w:tr w:rsidR="002A4499" w:rsidRPr="002A4499" w:rsidTr="00DA5CB0">
        <w:tc>
          <w:tcPr>
            <w:tcW w:w="1122" w:type="dxa"/>
          </w:tcPr>
          <w:p w:rsidR="002A4499" w:rsidRPr="005F6056" w:rsidRDefault="002A4499" w:rsidP="005F6056">
            <w:pPr>
              <w:widowControl w:val="0"/>
              <w:rPr>
                <w:rFonts w:ascii="Times New Roman" w:hAnsi="Times New Roman" w:cs="Times New Roman"/>
                <w:color w:val="auto"/>
                <w:sz w:val="24"/>
                <w:szCs w:val="24"/>
              </w:rPr>
            </w:pPr>
            <w:r w:rsidRPr="005F6056">
              <w:rPr>
                <w:rFonts w:ascii="Times New Roman" w:hAnsi="Times New Roman" w:cs="Times New Roman"/>
                <w:color w:val="auto"/>
                <w:sz w:val="24"/>
                <w:szCs w:val="24"/>
              </w:rPr>
              <w:t>ПК 5.2</w:t>
            </w:r>
          </w:p>
        </w:tc>
        <w:tc>
          <w:tcPr>
            <w:tcW w:w="8628" w:type="dxa"/>
          </w:tcPr>
          <w:p w:rsidR="002A4499" w:rsidRPr="005F6056" w:rsidRDefault="002A4499" w:rsidP="005F6056">
            <w:pPr>
              <w:widowControl w:val="0"/>
              <w:contextualSpacing/>
              <w:jc w:val="both"/>
              <w:rPr>
                <w:rFonts w:ascii="Times New Roman" w:eastAsia="Times New Roman" w:hAnsi="Times New Roman" w:cs="Times New Roman"/>
                <w:color w:val="auto"/>
                <w:sz w:val="24"/>
                <w:szCs w:val="24"/>
              </w:rPr>
            </w:pPr>
            <w:r w:rsidRPr="005F6056">
              <w:rPr>
                <w:rFonts w:ascii="Times New Roman" w:eastAsia="Times New Roman" w:hAnsi="Times New Roman" w:cs="Times New Roman"/>
                <w:color w:val="auto"/>
                <w:sz w:val="24"/>
                <w:szCs w:val="24"/>
              </w:rPr>
              <w:t>Проверять оснащенность, работоспособность, исправность и осуществлять настройку оборудования поста для различных способов сварки.</w:t>
            </w:r>
          </w:p>
        </w:tc>
      </w:tr>
      <w:tr w:rsidR="002A4499" w:rsidRPr="002A4499" w:rsidTr="00DA5CB0">
        <w:tc>
          <w:tcPr>
            <w:tcW w:w="1122" w:type="dxa"/>
          </w:tcPr>
          <w:p w:rsidR="002A4499" w:rsidRPr="005F6056" w:rsidRDefault="002A4499" w:rsidP="005F6056">
            <w:pPr>
              <w:widowControl w:val="0"/>
              <w:rPr>
                <w:rFonts w:ascii="Times New Roman" w:hAnsi="Times New Roman" w:cs="Times New Roman"/>
                <w:color w:val="auto"/>
                <w:sz w:val="24"/>
                <w:szCs w:val="24"/>
              </w:rPr>
            </w:pPr>
            <w:r w:rsidRPr="005F6056">
              <w:rPr>
                <w:rFonts w:ascii="Times New Roman" w:hAnsi="Times New Roman" w:cs="Times New Roman"/>
                <w:color w:val="auto"/>
                <w:sz w:val="24"/>
                <w:szCs w:val="24"/>
              </w:rPr>
              <w:t>ПК 5.3</w:t>
            </w:r>
          </w:p>
        </w:tc>
        <w:tc>
          <w:tcPr>
            <w:tcW w:w="8628" w:type="dxa"/>
          </w:tcPr>
          <w:p w:rsidR="002A4499" w:rsidRPr="005F6056" w:rsidRDefault="002A4499" w:rsidP="005F6056">
            <w:pPr>
              <w:widowControl w:val="0"/>
              <w:contextualSpacing/>
              <w:jc w:val="both"/>
              <w:rPr>
                <w:rFonts w:ascii="Times New Roman" w:eastAsia="Times New Roman" w:hAnsi="Times New Roman" w:cs="Times New Roman"/>
                <w:color w:val="auto"/>
                <w:sz w:val="24"/>
                <w:szCs w:val="24"/>
              </w:rPr>
            </w:pPr>
            <w:r w:rsidRPr="005F6056">
              <w:rPr>
                <w:rFonts w:ascii="Times New Roman" w:eastAsia="Times New Roman" w:hAnsi="Times New Roman" w:cs="Times New Roman"/>
                <w:color w:val="auto"/>
                <w:sz w:val="24"/>
                <w:szCs w:val="24"/>
              </w:rPr>
              <w:t>Подготавливать и проверять сварочные материалы для различных способов сварки.</w:t>
            </w:r>
          </w:p>
        </w:tc>
      </w:tr>
      <w:tr w:rsidR="002A4499" w:rsidRPr="002A4499" w:rsidTr="00DA5CB0">
        <w:tc>
          <w:tcPr>
            <w:tcW w:w="1122" w:type="dxa"/>
          </w:tcPr>
          <w:p w:rsidR="002A4499" w:rsidRPr="005F6056" w:rsidRDefault="002A4499" w:rsidP="005F6056">
            <w:pPr>
              <w:widowControl w:val="0"/>
              <w:rPr>
                <w:rFonts w:ascii="Times New Roman" w:hAnsi="Times New Roman" w:cs="Times New Roman"/>
                <w:color w:val="auto"/>
                <w:sz w:val="24"/>
                <w:szCs w:val="24"/>
              </w:rPr>
            </w:pPr>
            <w:r w:rsidRPr="005F6056">
              <w:rPr>
                <w:rFonts w:ascii="Times New Roman" w:hAnsi="Times New Roman" w:cs="Times New Roman"/>
                <w:color w:val="auto"/>
                <w:sz w:val="24"/>
                <w:szCs w:val="24"/>
              </w:rPr>
              <w:t>ПК 5.4</w:t>
            </w:r>
          </w:p>
        </w:tc>
        <w:tc>
          <w:tcPr>
            <w:tcW w:w="8628" w:type="dxa"/>
          </w:tcPr>
          <w:p w:rsidR="002A4499" w:rsidRPr="005F6056" w:rsidRDefault="002A4499" w:rsidP="005F6056">
            <w:pPr>
              <w:widowControl w:val="0"/>
              <w:contextualSpacing/>
              <w:jc w:val="both"/>
              <w:rPr>
                <w:rFonts w:ascii="Times New Roman" w:eastAsia="Times New Roman" w:hAnsi="Times New Roman" w:cs="Times New Roman"/>
                <w:color w:val="auto"/>
                <w:sz w:val="24"/>
                <w:szCs w:val="24"/>
              </w:rPr>
            </w:pPr>
            <w:r w:rsidRPr="005F6056">
              <w:rPr>
                <w:rFonts w:ascii="Times New Roman" w:eastAsia="Times New Roman" w:hAnsi="Times New Roman" w:cs="Times New Roman"/>
                <w:color w:val="auto"/>
                <w:sz w:val="24"/>
                <w:szCs w:val="24"/>
              </w:rPr>
              <w:t>Выполнять сборку и подготовку элементов конструкции под сварку.</w:t>
            </w:r>
          </w:p>
        </w:tc>
      </w:tr>
      <w:tr w:rsidR="002A4499" w:rsidRPr="002A4499" w:rsidTr="00DA5CB0">
        <w:tc>
          <w:tcPr>
            <w:tcW w:w="1122" w:type="dxa"/>
          </w:tcPr>
          <w:p w:rsidR="002A4499" w:rsidRPr="005F6056" w:rsidRDefault="002A4499" w:rsidP="005F6056">
            <w:pPr>
              <w:widowControl w:val="0"/>
              <w:rPr>
                <w:rFonts w:ascii="Times New Roman" w:hAnsi="Times New Roman" w:cs="Times New Roman"/>
                <w:color w:val="auto"/>
                <w:sz w:val="24"/>
                <w:szCs w:val="24"/>
              </w:rPr>
            </w:pPr>
            <w:r w:rsidRPr="005F6056">
              <w:rPr>
                <w:rFonts w:ascii="Times New Roman" w:hAnsi="Times New Roman" w:cs="Times New Roman"/>
                <w:color w:val="auto"/>
                <w:sz w:val="24"/>
                <w:szCs w:val="24"/>
              </w:rPr>
              <w:t>ПК 5.5</w:t>
            </w:r>
          </w:p>
        </w:tc>
        <w:tc>
          <w:tcPr>
            <w:tcW w:w="8628" w:type="dxa"/>
          </w:tcPr>
          <w:p w:rsidR="002A4499" w:rsidRPr="005F6056" w:rsidRDefault="002A4499" w:rsidP="005F6056">
            <w:pPr>
              <w:widowControl w:val="0"/>
              <w:contextualSpacing/>
              <w:jc w:val="both"/>
              <w:rPr>
                <w:rFonts w:ascii="Times New Roman" w:eastAsia="Times New Roman" w:hAnsi="Times New Roman" w:cs="Times New Roman"/>
                <w:color w:val="auto"/>
                <w:sz w:val="24"/>
                <w:szCs w:val="24"/>
              </w:rPr>
            </w:pPr>
            <w:r w:rsidRPr="005F6056">
              <w:rPr>
                <w:rFonts w:ascii="Times New Roman" w:eastAsia="Times New Roman" w:hAnsi="Times New Roman" w:cs="Times New Roman"/>
                <w:color w:val="auto"/>
                <w:sz w:val="24"/>
                <w:szCs w:val="24"/>
              </w:rPr>
              <w:t>Выполнять ручную дуговую сварку и резку различных деталей из углеродистых и конструкционных сталей во всех пространственных положениях сварного шва.</w:t>
            </w:r>
          </w:p>
        </w:tc>
      </w:tr>
      <w:tr w:rsidR="002A4499" w:rsidRPr="002A4499" w:rsidTr="00DA5CB0">
        <w:tc>
          <w:tcPr>
            <w:tcW w:w="1122" w:type="dxa"/>
          </w:tcPr>
          <w:p w:rsidR="002A4499" w:rsidRPr="005F6056" w:rsidRDefault="002A4499" w:rsidP="005F6056">
            <w:pPr>
              <w:widowControl w:val="0"/>
              <w:rPr>
                <w:rFonts w:ascii="Times New Roman" w:hAnsi="Times New Roman" w:cs="Times New Roman"/>
                <w:color w:val="auto"/>
                <w:sz w:val="24"/>
                <w:szCs w:val="24"/>
              </w:rPr>
            </w:pPr>
            <w:r w:rsidRPr="005F6056">
              <w:rPr>
                <w:rFonts w:ascii="Times New Roman" w:hAnsi="Times New Roman" w:cs="Times New Roman"/>
                <w:color w:val="auto"/>
                <w:sz w:val="24"/>
                <w:szCs w:val="24"/>
              </w:rPr>
              <w:t>ПК 5.6</w:t>
            </w:r>
          </w:p>
        </w:tc>
        <w:tc>
          <w:tcPr>
            <w:tcW w:w="8628" w:type="dxa"/>
          </w:tcPr>
          <w:p w:rsidR="002A4499" w:rsidRPr="005F6056" w:rsidRDefault="002A4499" w:rsidP="005F6056">
            <w:pPr>
              <w:widowControl w:val="0"/>
              <w:contextualSpacing/>
              <w:jc w:val="both"/>
              <w:rPr>
                <w:rFonts w:ascii="Times New Roman" w:eastAsia="Times New Roman" w:hAnsi="Times New Roman" w:cs="Times New Roman"/>
                <w:color w:val="auto"/>
                <w:sz w:val="24"/>
                <w:szCs w:val="24"/>
              </w:rPr>
            </w:pPr>
            <w:r w:rsidRPr="005F6056">
              <w:rPr>
                <w:rFonts w:ascii="Times New Roman" w:eastAsia="Times New Roman" w:hAnsi="Times New Roman" w:cs="Times New Roman"/>
                <w:color w:val="auto"/>
                <w:sz w:val="24"/>
                <w:szCs w:val="24"/>
              </w:rPr>
              <w:t>Выполнять газовую сварку и резку средней сложности и сложных узлов, деталей и трубопроводов из углеродистых конструкционных сталей и простых деталей из цветных металлов и сплавов</w:t>
            </w:r>
          </w:p>
        </w:tc>
      </w:tr>
      <w:tr w:rsidR="002A4499" w:rsidRPr="002A4499" w:rsidTr="00DA5CB0">
        <w:trPr>
          <w:trHeight w:val="936"/>
        </w:trPr>
        <w:tc>
          <w:tcPr>
            <w:tcW w:w="1122" w:type="dxa"/>
          </w:tcPr>
          <w:p w:rsidR="002A4499" w:rsidRPr="005F6056" w:rsidRDefault="002A4499" w:rsidP="005F6056">
            <w:pPr>
              <w:widowControl w:val="0"/>
              <w:rPr>
                <w:rFonts w:ascii="Times New Roman" w:hAnsi="Times New Roman" w:cs="Times New Roman"/>
                <w:color w:val="auto"/>
                <w:sz w:val="24"/>
                <w:szCs w:val="24"/>
              </w:rPr>
            </w:pPr>
            <w:r w:rsidRPr="005F6056">
              <w:rPr>
                <w:rFonts w:ascii="Times New Roman" w:hAnsi="Times New Roman" w:cs="Times New Roman"/>
                <w:color w:val="auto"/>
                <w:sz w:val="24"/>
                <w:szCs w:val="24"/>
              </w:rPr>
              <w:t>ПК 5.7</w:t>
            </w:r>
          </w:p>
        </w:tc>
        <w:tc>
          <w:tcPr>
            <w:tcW w:w="8628" w:type="dxa"/>
          </w:tcPr>
          <w:p w:rsidR="002A4499" w:rsidRPr="005F6056" w:rsidRDefault="002A4499" w:rsidP="005F6056">
            <w:pPr>
              <w:widowControl w:val="0"/>
              <w:contextualSpacing/>
              <w:jc w:val="both"/>
              <w:rPr>
                <w:rFonts w:ascii="Times New Roman" w:eastAsia="Times New Roman" w:hAnsi="Times New Roman" w:cs="Times New Roman"/>
                <w:color w:val="auto"/>
                <w:sz w:val="24"/>
                <w:szCs w:val="24"/>
              </w:rPr>
            </w:pPr>
            <w:r w:rsidRPr="005F6056">
              <w:rPr>
                <w:rFonts w:ascii="Times New Roman" w:eastAsia="Times New Roman" w:hAnsi="Times New Roman" w:cs="Times New Roman"/>
                <w:color w:val="auto"/>
                <w:sz w:val="24"/>
                <w:szCs w:val="24"/>
              </w:rPr>
              <w:t>Обеспечивать безопасное выполнение сварочных работ на рабочем месте в соответствии с санитарно-техническими требованиями и требованиями охраны труда</w:t>
            </w:r>
          </w:p>
        </w:tc>
      </w:tr>
      <w:tr w:rsidR="002A4499" w:rsidRPr="002A4499" w:rsidTr="00DA5CB0">
        <w:tc>
          <w:tcPr>
            <w:tcW w:w="1122" w:type="dxa"/>
          </w:tcPr>
          <w:p w:rsidR="002A4499" w:rsidRPr="005F6056" w:rsidRDefault="002A4499" w:rsidP="005F6056">
            <w:pPr>
              <w:widowControl w:val="0"/>
              <w:rPr>
                <w:rFonts w:ascii="Times New Roman" w:hAnsi="Times New Roman" w:cs="Times New Roman"/>
                <w:color w:val="auto"/>
                <w:sz w:val="24"/>
                <w:szCs w:val="24"/>
              </w:rPr>
            </w:pPr>
            <w:r w:rsidRPr="005F6056">
              <w:rPr>
                <w:rFonts w:ascii="Times New Roman" w:hAnsi="Times New Roman" w:cs="Times New Roman"/>
                <w:color w:val="auto"/>
                <w:sz w:val="24"/>
                <w:szCs w:val="24"/>
              </w:rPr>
              <w:t>ОК 2</w:t>
            </w:r>
          </w:p>
        </w:tc>
        <w:tc>
          <w:tcPr>
            <w:tcW w:w="8628" w:type="dxa"/>
            <w:vAlign w:val="bottom"/>
          </w:tcPr>
          <w:p w:rsidR="002A4499" w:rsidRPr="005F6056" w:rsidRDefault="002A4499" w:rsidP="005F6056">
            <w:pPr>
              <w:widowControl w:val="0"/>
              <w:jc w:val="both"/>
              <w:rPr>
                <w:rFonts w:ascii="Times New Roman" w:hAnsi="Times New Roman" w:cs="Times New Roman"/>
                <w:color w:val="auto"/>
                <w:sz w:val="24"/>
                <w:szCs w:val="24"/>
              </w:rPr>
            </w:pPr>
            <w:r w:rsidRPr="005F6056">
              <w:rPr>
                <w:rFonts w:ascii="Times New Roman" w:eastAsia="Times New Roman" w:hAnsi="Times New Roman" w:cs="Times New Roman"/>
                <w:color w:val="auto"/>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2A4499" w:rsidRPr="002A4499" w:rsidTr="00DA5CB0">
        <w:tc>
          <w:tcPr>
            <w:tcW w:w="1122" w:type="dxa"/>
          </w:tcPr>
          <w:p w:rsidR="002A4499" w:rsidRPr="005F6056" w:rsidRDefault="002A4499" w:rsidP="005F6056">
            <w:pPr>
              <w:widowControl w:val="0"/>
              <w:rPr>
                <w:rFonts w:ascii="Times New Roman" w:hAnsi="Times New Roman" w:cs="Times New Roman"/>
                <w:color w:val="auto"/>
                <w:sz w:val="24"/>
                <w:szCs w:val="24"/>
              </w:rPr>
            </w:pPr>
            <w:r w:rsidRPr="005F6056">
              <w:rPr>
                <w:rFonts w:ascii="Times New Roman" w:hAnsi="Times New Roman" w:cs="Times New Roman"/>
                <w:color w:val="auto"/>
                <w:sz w:val="24"/>
                <w:szCs w:val="24"/>
              </w:rPr>
              <w:t>ОК 3</w:t>
            </w:r>
          </w:p>
        </w:tc>
        <w:tc>
          <w:tcPr>
            <w:tcW w:w="8628" w:type="dxa"/>
            <w:vAlign w:val="bottom"/>
          </w:tcPr>
          <w:p w:rsidR="002A4499" w:rsidRPr="005F6056" w:rsidRDefault="002A4499" w:rsidP="005F6056">
            <w:pPr>
              <w:widowControl w:val="0"/>
              <w:jc w:val="both"/>
              <w:rPr>
                <w:rFonts w:ascii="Times New Roman" w:eastAsia="Times New Roman" w:hAnsi="Times New Roman" w:cs="Times New Roman"/>
                <w:color w:val="auto"/>
                <w:sz w:val="24"/>
                <w:szCs w:val="24"/>
              </w:rPr>
            </w:pPr>
            <w:r w:rsidRPr="005F6056">
              <w:rPr>
                <w:rFonts w:ascii="Times New Roman" w:hAnsi="Times New Roman" w:cs="Times New Roman"/>
                <w:color w:val="auto"/>
                <w:sz w:val="24"/>
                <w:szCs w:val="24"/>
              </w:rPr>
              <w:t>Принимать решения в стандартных и нестандартных ситуациях и нести за них ответственность.</w:t>
            </w:r>
          </w:p>
        </w:tc>
      </w:tr>
      <w:tr w:rsidR="002A4499" w:rsidRPr="002A4499" w:rsidTr="00DA5CB0">
        <w:tc>
          <w:tcPr>
            <w:tcW w:w="1122" w:type="dxa"/>
          </w:tcPr>
          <w:p w:rsidR="002A4499" w:rsidRPr="005F6056" w:rsidRDefault="002A4499" w:rsidP="005F6056">
            <w:pPr>
              <w:widowControl w:val="0"/>
              <w:rPr>
                <w:rFonts w:ascii="Times New Roman" w:hAnsi="Times New Roman" w:cs="Times New Roman"/>
                <w:color w:val="auto"/>
                <w:sz w:val="24"/>
                <w:szCs w:val="24"/>
              </w:rPr>
            </w:pPr>
            <w:r w:rsidRPr="005F6056">
              <w:rPr>
                <w:rFonts w:ascii="Times New Roman" w:hAnsi="Times New Roman" w:cs="Times New Roman"/>
                <w:color w:val="auto"/>
                <w:sz w:val="24"/>
                <w:szCs w:val="24"/>
              </w:rPr>
              <w:t>ОК 4</w:t>
            </w:r>
          </w:p>
        </w:tc>
        <w:tc>
          <w:tcPr>
            <w:tcW w:w="8628" w:type="dxa"/>
            <w:vAlign w:val="bottom"/>
          </w:tcPr>
          <w:p w:rsidR="002A4499" w:rsidRPr="005F6056" w:rsidRDefault="002A4499" w:rsidP="005F6056">
            <w:pPr>
              <w:widowControl w:val="0"/>
              <w:jc w:val="both"/>
              <w:rPr>
                <w:rFonts w:ascii="Times New Roman" w:hAnsi="Times New Roman" w:cs="Times New Roman"/>
                <w:color w:val="auto"/>
                <w:sz w:val="24"/>
                <w:szCs w:val="24"/>
              </w:rPr>
            </w:pPr>
            <w:r w:rsidRPr="005F6056">
              <w:rPr>
                <w:rFonts w:ascii="Times New Roman" w:hAnsi="Times New Roman" w:cs="Times New Roman"/>
                <w:color w:val="auto"/>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2A4499" w:rsidRPr="002A4499" w:rsidTr="00DA5CB0">
        <w:tc>
          <w:tcPr>
            <w:tcW w:w="1122" w:type="dxa"/>
          </w:tcPr>
          <w:p w:rsidR="002A4499" w:rsidRPr="005F6056" w:rsidRDefault="002A4499" w:rsidP="005F6056">
            <w:pPr>
              <w:widowControl w:val="0"/>
              <w:rPr>
                <w:rFonts w:ascii="Times New Roman" w:hAnsi="Times New Roman" w:cs="Times New Roman"/>
                <w:color w:val="auto"/>
                <w:sz w:val="24"/>
                <w:szCs w:val="24"/>
              </w:rPr>
            </w:pPr>
            <w:r w:rsidRPr="005F6056">
              <w:rPr>
                <w:rFonts w:ascii="Times New Roman" w:hAnsi="Times New Roman" w:cs="Times New Roman"/>
                <w:color w:val="auto"/>
                <w:sz w:val="24"/>
                <w:szCs w:val="24"/>
              </w:rPr>
              <w:t>ОК 5</w:t>
            </w:r>
          </w:p>
        </w:tc>
        <w:tc>
          <w:tcPr>
            <w:tcW w:w="8628" w:type="dxa"/>
            <w:vAlign w:val="bottom"/>
          </w:tcPr>
          <w:p w:rsidR="002A4499" w:rsidRPr="005F6056" w:rsidRDefault="002A4499" w:rsidP="005F6056">
            <w:pPr>
              <w:widowControl w:val="0"/>
              <w:jc w:val="both"/>
              <w:rPr>
                <w:rFonts w:ascii="Times New Roman" w:hAnsi="Times New Roman" w:cs="Times New Roman"/>
                <w:color w:val="auto"/>
                <w:sz w:val="24"/>
                <w:szCs w:val="24"/>
              </w:rPr>
            </w:pPr>
            <w:r w:rsidRPr="005F6056">
              <w:rPr>
                <w:rFonts w:ascii="Times New Roman" w:hAnsi="Times New Roman" w:cs="Times New Roman"/>
                <w:color w:val="auto"/>
                <w:sz w:val="24"/>
                <w:szCs w:val="24"/>
              </w:rPr>
              <w:t>Использовать информационно-коммуникационные технологии в профессиональной деятельности.</w:t>
            </w:r>
          </w:p>
        </w:tc>
      </w:tr>
      <w:tr w:rsidR="002A4499" w:rsidRPr="002A4499" w:rsidTr="00DA5CB0">
        <w:tc>
          <w:tcPr>
            <w:tcW w:w="1122" w:type="dxa"/>
          </w:tcPr>
          <w:p w:rsidR="002A4499" w:rsidRPr="005F6056" w:rsidRDefault="002A4499" w:rsidP="005F6056">
            <w:pPr>
              <w:widowControl w:val="0"/>
              <w:rPr>
                <w:rFonts w:ascii="Times New Roman" w:hAnsi="Times New Roman" w:cs="Times New Roman"/>
                <w:color w:val="auto"/>
                <w:sz w:val="24"/>
                <w:szCs w:val="24"/>
              </w:rPr>
            </w:pPr>
            <w:r w:rsidRPr="005F6056">
              <w:rPr>
                <w:rFonts w:ascii="Times New Roman" w:hAnsi="Times New Roman" w:cs="Times New Roman"/>
                <w:color w:val="auto"/>
                <w:sz w:val="24"/>
                <w:szCs w:val="24"/>
              </w:rPr>
              <w:t>ОК 6</w:t>
            </w:r>
          </w:p>
        </w:tc>
        <w:tc>
          <w:tcPr>
            <w:tcW w:w="8628" w:type="dxa"/>
            <w:vAlign w:val="bottom"/>
          </w:tcPr>
          <w:p w:rsidR="002A4499" w:rsidRPr="005F6056" w:rsidRDefault="002A4499" w:rsidP="005F6056">
            <w:pPr>
              <w:widowControl w:val="0"/>
              <w:jc w:val="both"/>
              <w:rPr>
                <w:rFonts w:ascii="Times New Roman" w:hAnsi="Times New Roman" w:cs="Times New Roman"/>
                <w:color w:val="auto"/>
                <w:sz w:val="24"/>
                <w:szCs w:val="24"/>
              </w:rPr>
            </w:pPr>
            <w:r w:rsidRPr="005F6056">
              <w:rPr>
                <w:rFonts w:ascii="Times New Roman" w:hAnsi="Times New Roman" w:cs="Times New Roman"/>
                <w:color w:val="auto"/>
                <w:sz w:val="24"/>
                <w:szCs w:val="24"/>
              </w:rPr>
              <w:t>Работать в коллективе и команде, эффективно общаться с коллегами, руководством, потребителями.</w:t>
            </w:r>
          </w:p>
        </w:tc>
      </w:tr>
      <w:tr w:rsidR="002A4499" w:rsidRPr="002A4499" w:rsidTr="00DA5CB0">
        <w:tc>
          <w:tcPr>
            <w:tcW w:w="1122" w:type="dxa"/>
          </w:tcPr>
          <w:p w:rsidR="002A4499" w:rsidRPr="005F6056" w:rsidRDefault="002A4499" w:rsidP="005F6056">
            <w:pPr>
              <w:widowControl w:val="0"/>
              <w:rPr>
                <w:rFonts w:ascii="Times New Roman" w:hAnsi="Times New Roman" w:cs="Times New Roman"/>
                <w:color w:val="auto"/>
                <w:sz w:val="24"/>
                <w:szCs w:val="24"/>
              </w:rPr>
            </w:pPr>
            <w:r w:rsidRPr="005F6056">
              <w:rPr>
                <w:rFonts w:ascii="Times New Roman" w:hAnsi="Times New Roman" w:cs="Times New Roman"/>
                <w:color w:val="auto"/>
                <w:sz w:val="24"/>
                <w:szCs w:val="24"/>
              </w:rPr>
              <w:t>ОК 8</w:t>
            </w:r>
          </w:p>
        </w:tc>
        <w:tc>
          <w:tcPr>
            <w:tcW w:w="8628" w:type="dxa"/>
            <w:vAlign w:val="bottom"/>
          </w:tcPr>
          <w:p w:rsidR="002A4499" w:rsidRPr="005F6056" w:rsidRDefault="002A4499" w:rsidP="005F6056">
            <w:pPr>
              <w:widowControl w:val="0"/>
              <w:jc w:val="both"/>
              <w:rPr>
                <w:rFonts w:ascii="Times New Roman" w:hAnsi="Times New Roman" w:cs="Times New Roman"/>
                <w:color w:val="auto"/>
                <w:sz w:val="24"/>
                <w:szCs w:val="24"/>
              </w:rPr>
            </w:pPr>
            <w:r w:rsidRPr="005F6056">
              <w:rPr>
                <w:rFonts w:ascii="Times New Roman" w:hAnsi="Times New Roman" w:cs="Times New Roman"/>
                <w:color w:val="auto"/>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DA5CB0" w:rsidRPr="002A4499" w:rsidTr="00DA5CB0">
        <w:tc>
          <w:tcPr>
            <w:tcW w:w="1122" w:type="dxa"/>
            <w:tcBorders>
              <w:top w:val="single" w:sz="8" w:space="0" w:color="000000"/>
              <w:left w:val="single" w:sz="8" w:space="0" w:color="000000"/>
              <w:bottom w:val="single" w:sz="8" w:space="0" w:color="000000"/>
              <w:right w:val="single" w:sz="2" w:space="0" w:color="000000"/>
            </w:tcBorders>
          </w:tcPr>
          <w:p w:rsidR="00DA5CB0" w:rsidRPr="005F6056" w:rsidRDefault="00DA5CB0" w:rsidP="005F6056">
            <w:pPr>
              <w:widowControl w:val="0"/>
              <w:rPr>
                <w:rFonts w:ascii="Times New Roman" w:hAnsi="Times New Roman" w:cs="Times New Roman"/>
                <w:sz w:val="24"/>
                <w:szCs w:val="24"/>
              </w:rPr>
            </w:pPr>
            <w:r w:rsidRPr="005F6056">
              <w:rPr>
                <w:rFonts w:ascii="Times New Roman" w:hAnsi="Times New Roman" w:cs="Times New Roman"/>
                <w:sz w:val="24"/>
                <w:szCs w:val="24"/>
              </w:rPr>
              <w:t>ЛР 8.</w:t>
            </w:r>
          </w:p>
        </w:tc>
        <w:tc>
          <w:tcPr>
            <w:tcW w:w="8628" w:type="dxa"/>
            <w:tcBorders>
              <w:top w:val="single" w:sz="8" w:space="0" w:color="000000"/>
              <w:left w:val="single" w:sz="2" w:space="0" w:color="000000"/>
              <w:bottom w:val="single" w:sz="8" w:space="0" w:color="000000"/>
              <w:right w:val="single" w:sz="8" w:space="0" w:color="000000"/>
            </w:tcBorders>
          </w:tcPr>
          <w:p w:rsidR="00DA5CB0" w:rsidRPr="005F6056" w:rsidRDefault="00DA5CB0" w:rsidP="005F6056">
            <w:pPr>
              <w:widowControl w:val="0"/>
              <w:jc w:val="both"/>
              <w:rPr>
                <w:rFonts w:ascii="Times New Roman" w:hAnsi="Times New Roman" w:cs="Times New Roman"/>
                <w:sz w:val="24"/>
                <w:szCs w:val="24"/>
              </w:rPr>
            </w:pPr>
            <w:proofErr w:type="gramStart"/>
            <w:r w:rsidRPr="005F6056">
              <w:rPr>
                <w:rFonts w:ascii="Times New Roman" w:hAnsi="Times New Roman" w:cs="Times New Roman"/>
                <w:sz w:val="24"/>
                <w:szCs w:val="24"/>
              </w:rPr>
              <w:t>Готовый</w:t>
            </w:r>
            <w:proofErr w:type="gramEnd"/>
            <w:r w:rsidRPr="005F6056">
              <w:rPr>
                <w:rFonts w:ascii="Times New Roman" w:hAnsi="Times New Roman" w:cs="Times New Roman"/>
                <w:sz w:val="24"/>
                <w:szCs w:val="24"/>
              </w:rPr>
              <w:t xml:space="preserve">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DA5CB0" w:rsidRPr="002A4499" w:rsidTr="00DA5CB0">
        <w:tc>
          <w:tcPr>
            <w:tcW w:w="1122" w:type="dxa"/>
            <w:tcBorders>
              <w:top w:val="single" w:sz="8" w:space="0" w:color="000000"/>
              <w:left w:val="single" w:sz="8" w:space="0" w:color="000000"/>
              <w:bottom w:val="single" w:sz="8" w:space="0" w:color="000000"/>
              <w:right w:val="single" w:sz="2" w:space="0" w:color="000000"/>
            </w:tcBorders>
          </w:tcPr>
          <w:p w:rsidR="00DA5CB0" w:rsidRPr="005F6056" w:rsidRDefault="00DA5CB0" w:rsidP="005F6056">
            <w:pPr>
              <w:widowControl w:val="0"/>
              <w:rPr>
                <w:rFonts w:ascii="Times New Roman" w:hAnsi="Times New Roman" w:cs="Times New Roman"/>
                <w:sz w:val="24"/>
                <w:szCs w:val="24"/>
              </w:rPr>
            </w:pPr>
            <w:r w:rsidRPr="005F6056">
              <w:rPr>
                <w:rFonts w:ascii="Times New Roman" w:hAnsi="Times New Roman" w:cs="Times New Roman"/>
                <w:sz w:val="24"/>
                <w:szCs w:val="24"/>
              </w:rPr>
              <w:t>ЛР 9.</w:t>
            </w:r>
          </w:p>
        </w:tc>
        <w:tc>
          <w:tcPr>
            <w:tcW w:w="8628" w:type="dxa"/>
            <w:tcBorders>
              <w:top w:val="single" w:sz="8" w:space="0" w:color="000000"/>
              <w:left w:val="single" w:sz="2" w:space="0" w:color="000000"/>
              <w:bottom w:val="single" w:sz="8" w:space="0" w:color="000000"/>
              <w:right w:val="single" w:sz="8" w:space="0" w:color="000000"/>
            </w:tcBorders>
          </w:tcPr>
          <w:p w:rsidR="00DA5CB0" w:rsidRPr="005F6056" w:rsidRDefault="00DA5CB0" w:rsidP="005F6056">
            <w:pPr>
              <w:widowControl w:val="0"/>
              <w:jc w:val="both"/>
              <w:rPr>
                <w:rFonts w:ascii="Times New Roman" w:hAnsi="Times New Roman" w:cs="Times New Roman"/>
                <w:sz w:val="24"/>
                <w:szCs w:val="24"/>
              </w:rPr>
            </w:pPr>
            <w:r w:rsidRPr="005F6056">
              <w:rPr>
                <w:rFonts w:ascii="Times New Roman" w:hAnsi="Times New Roman" w:cs="Times New Roman"/>
                <w:sz w:val="24"/>
                <w:szCs w:val="24"/>
              </w:rPr>
              <w:t xml:space="preserve">Экономически активный, предприимчивый, готовый к </w:t>
            </w:r>
            <w:proofErr w:type="spellStart"/>
            <w:r w:rsidRPr="005F6056">
              <w:rPr>
                <w:rFonts w:ascii="Times New Roman" w:hAnsi="Times New Roman" w:cs="Times New Roman"/>
                <w:sz w:val="24"/>
                <w:szCs w:val="24"/>
              </w:rPr>
              <w:t>самозанятости</w:t>
            </w:r>
            <w:proofErr w:type="spellEnd"/>
            <w:r w:rsidRPr="005F6056">
              <w:rPr>
                <w:rFonts w:ascii="Times New Roman" w:hAnsi="Times New Roman" w:cs="Times New Roman"/>
                <w:sz w:val="24"/>
                <w:szCs w:val="24"/>
              </w:rPr>
              <w:t xml:space="preserve">.   </w:t>
            </w:r>
          </w:p>
        </w:tc>
      </w:tr>
      <w:tr w:rsidR="00DA5CB0" w:rsidRPr="002A4499" w:rsidTr="00DA5CB0">
        <w:tc>
          <w:tcPr>
            <w:tcW w:w="1122" w:type="dxa"/>
            <w:tcBorders>
              <w:top w:val="single" w:sz="8" w:space="0" w:color="000000"/>
              <w:left w:val="single" w:sz="8" w:space="0" w:color="000000"/>
              <w:bottom w:val="single" w:sz="8" w:space="0" w:color="000000"/>
              <w:right w:val="single" w:sz="2" w:space="0" w:color="000000"/>
            </w:tcBorders>
          </w:tcPr>
          <w:p w:rsidR="00DA5CB0" w:rsidRPr="005F6056" w:rsidRDefault="00DA5CB0" w:rsidP="005F6056">
            <w:pPr>
              <w:widowControl w:val="0"/>
              <w:rPr>
                <w:rFonts w:ascii="Times New Roman" w:hAnsi="Times New Roman" w:cs="Times New Roman"/>
                <w:sz w:val="24"/>
                <w:szCs w:val="24"/>
              </w:rPr>
            </w:pPr>
            <w:r w:rsidRPr="005F6056">
              <w:rPr>
                <w:rFonts w:ascii="Times New Roman" w:hAnsi="Times New Roman" w:cs="Times New Roman"/>
                <w:sz w:val="24"/>
                <w:szCs w:val="24"/>
              </w:rPr>
              <w:t>ЛР 15.</w:t>
            </w:r>
          </w:p>
        </w:tc>
        <w:tc>
          <w:tcPr>
            <w:tcW w:w="8628" w:type="dxa"/>
            <w:tcBorders>
              <w:top w:val="single" w:sz="8" w:space="0" w:color="000000"/>
              <w:left w:val="single" w:sz="2" w:space="0" w:color="000000"/>
              <w:bottom w:val="single" w:sz="8" w:space="0" w:color="000000"/>
              <w:right w:val="single" w:sz="8" w:space="0" w:color="000000"/>
            </w:tcBorders>
          </w:tcPr>
          <w:p w:rsidR="00DA5CB0" w:rsidRPr="005F6056" w:rsidRDefault="00DA5CB0" w:rsidP="005F6056">
            <w:pPr>
              <w:widowControl w:val="0"/>
              <w:jc w:val="both"/>
              <w:rPr>
                <w:rFonts w:ascii="Times New Roman" w:hAnsi="Times New Roman" w:cs="Times New Roman"/>
                <w:sz w:val="24"/>
                <w:szCs w:val="24"/>
              </w:rPr>
            </w:pPr>
            <w:proofErr w:type="gramStart"/>
            <w:r w:rsidRPr="005F6056">
              <w:rPr>
                <w:rFonts w:ascii="Times New Roman" w:hAnsi="Times New Roman" w:cs="Times New Roman"/>
                <w:sz w:val="24"/>
                <w:szCs w:val="24"/>
              </w:rPr>
              <w:t>Способный</w:t>
            </w:r>
            <w:proofErr w:type="gramEnd"/>
            <w:r w:rsidRPr="005F6056">
              <w:rPr>
                <w:rFonts w:ascii="Times New Roman" w:hAnsi="Times New Roman" w:cs="Times New Roman"/>
                <w:sz w:val="24"/>
                <w:szCs w:val="24"/>
              </w:rPr>
              <w:t xml:space="preserve"> при взаимодействии с другими</w:t>
            </w:r>
          </w:p>
        </w:tc>
      </w:tr>
      <w:tr w:rsidR="00DA5CB0" w:rsidRPr="002A4499" w:rsidTr="00DA5CB0">
        <w:tc>
          <w:tcPr>
            <w:tcW w:w="1122" w:type="dxa"/>
            <w:tcBorders>
              <w:top w:val="single" w:sz="8" w:space="0" w:color="000000"/>
              <w:left w:val="single" w:sz="8" w:space="0" w:color="000000"/>
              <w:bottom w:val="single" w:sz="8" w:space="0" w:color="000000"/>
              <w:right w:val="single" w:sz="2" w:space="0" w:color="000000"/>
            </w:tcBorders>
          </w:tcPr>
          <w:p w:rsidR="00DA5CB0" w:rsidRPr="005F6056" w:rsidRDefault="00DA5CB0" w:rsidP="005F6056">
            <w:pPr>
              <w:widowControl w:val="0"/>
              <w:rPr>
                <w:rFonts w:ascii="Times New Roman" w:hAnsi="Times New Roman" w:cs="Times New Roman"/>
                <w:sz w:val="24"/>
                <w:szCs w:val="24"/>
              </w:rPr>
            </w:pPr>
            <w:r w:rsidRPr="005F6056">
              <w:rPr>
                <w:rFonts w:ascii="Times New Roman" w:hAnsi="Times New Roman" w:cs="Times New Roman"/>
                <w:sz w:val="24"/>
                <w:szCs w:val="24"/>
              </w:rPr>
              <w:t>ЛР 16.</w:t>
            </w:r>
          </w:p>
        </w:tc>
        <w:tc>
          <w:tcPr>
            <w:tcW w:w="8628" w:type="dxa"/>
            <w:tcBorders>
              <w:top w:val="single" w:sz="8" w:space="0" w:color="000000"/>
              <w:left w:val="single" w:sz="2" w:space="0" w:color="000000"/>
              <w:bottom w:val="single" w:sz="8" w:space="0" w:color="000000"/>
              <w:right w:val="single" w:sz="8" w:space="0" w:color="000000"/>
            </w:tcBorders>
          </w:tcPr>
          <w:p w:rsidR="00DA5CB0" w:rsidRPr="005F6056" w:rsidRDefault="00DA5CB0" w:rsidP="005F6056">
            <w:pPr>
              <w:widowControl w:val="0"/>
              <w:jc w:val="both"/>
              <w:rPr>
                <w:rFonts w:ascii="Times New Roman" w:hAnsi="Times New Roman" w:cs="Times New Roman"/>
                <w:sz w:val="24"/>
                <w:szCs w:val="24"/>
              </w:rPr>
            </w:pPr>
            <w:proofErr w:type="gramStart"/>
            <w:r w:rsidRPr="005F6056">
              <w:rPr>
                <w:rFonts w:ascii="Times New Roman" w:hAnsi="Times New Roman" w:cs="Times New Roman"/>
                <w:sz w:val="24"/>
                <w:szCs w:val="24"/>
              </w:rPr>
              <w:t>Способный</w:t>
            </w:r>
            <w:proofErr w:type="gramEnd"/>
            <w:r w:rsidRPr="005F6056">
              <w:rPr>
                <w:rFonts w:ascii="Times New Roman" w:hAnsi="Times New Roman" w:cs="Times New Roman"/>
                <w:sz w:val="24"/>
                <w:szCs w:val="24"/>
              </w:rPr>
              <w:t xml:space="preserve">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металлообрабатывающей отрасли. Умение грамотно использовать профессиональную документацию.</w:t>
            </w:r>
          </w:p>
        </w:tc>
      </w:tr>
      <w:tr w:rsidR="00DA5CB0" w:rsidRPr="002A4499" w:rsidTr="00DA5CB0">
        <w:tc>
          <w:tcPr>
            <w:tcW w:w="1122" w:type="dxa"/>
            <w:tcBorders>
              <w:top w:val="single" w:sz="8" w:space="0" w:color="000000"/>
              <w:left w:val="single" w:sz="8" w:space="0" w:color="000000"/>
              <w:bottom w:val="single" w:sz="8" w:space="0" w:color="000000"/>
              <w:right w:val="single" w:sz="2" w:space="0" w:color="000000"/>
            </w:tcBorders>
          </w:tcPr>
          <w:p w:rsidR="00DA5CB0" w:rsidRPr="005F6056" w:rsidRDefault="00DA5CB0" w:rsidP="005F6056">
            <w:pPr>
              <w:widowControl w:val="0"/>
              <w:rPr>
                <w:rFonts w:ascii="Times New Roman" w:hAnsi="Times New Roman" w:cs="Times New Roman"/>
                <w:sz w:val="24"/>
                <w:szCs w:val="24"/>
              </w:rPr>
            </w:pPr>
            <w:r w:rsidRPr="005F6056">
              <w:rPr>
                <w:rFonts w:ascii="Times New Roman" w:hAnsi="Times New Roman" w:cs="Times New Roman"/>
                <w:sz w:val="24"/>
                <w:szCs w:val="24"/>
              </w:rPr>
              <w:t>ЛР17.</w:t>
            </w:r>
          </w:p>
        </w:tc>
        <w:tc>
          <w:tcPr>
            <w:tcW w:w="8628" w:type="dxa"/>
            <w:tcBorders>
              <w:top w:val="single" w:sz="8" w:space="0" w:color="000000"/>
              <w:left w:val="single" w:sz="2" w:space="0" w:color="000000"/>
              <w:bottom w:val="single" w:sz="8" w:space="0" w:color="000000"/>
              <w:right w:val="single" w:sz="8" w:space="0" w:color="000000"/>
            </w:tcBorders>
          </w:tcPr>
          <w:p w:rsidR="00DA5CB0" w:rsidRPr="005F6056" w:rsidRDefault="00DA5CB0" w:rsidP="005F6056">
            <w:pPr>
              <w:widowControl w:val="0"/>
              <w:jc w:val="both"/>
              <w:rPr>
                <w:rFonts w:ascii="Times New Roman" w:hAnsi="Times New Roman" w:cs="Times New Roman"/>
                <w:sz w:val="24"/>
                <w:szCs w:val="24"/>
              </w:rPr>
            </w:pPr>
            <w:proofErr w:type="gramStart"/>
            <w:r w:rsidRPr="005F6056">
              <w:rPr>
                <w:rFonts w:ascii="Times New Roman" w:hAnsi="Times New Roman" w:cs="Times New Roman"/>
                <w:sz w:val="24"/>
                <w:szCs w:val="24"/>
              </w:rPr>
              <w:t>Способный</w:t>
            </w:r>
            <w:proofErr w:type="gramEnd"/>
            <w:r w:rsidRPr="005F6056">
              <w:rPr>
                <w:rFonts w:ascii="Times New Roman" w:hAnsi="Times New Roman" w:cs="Times New Roman"/>
                <w:sz w:val="24"/>
                <w:szCs w:val="24"/>
              </w:rPr>
              <w:t xml:space="preserve">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rsidR="007B44BC" w:rsidRDefault="007B44BC" w:rsidP="007B44BC">
      <w:pPr>
        <w:widowControl/>
        <w:shd w:val="clear" w:color="auto" w:fill="FFFFFF"/>
        <w:rPr>
          <w:rFonts w:ascii="Times New Roman" w:eastAsia="Times New Roman" w:hAnsi="Times New Roman" w:cs="Times New Roman"/>
          <w:sz w:val="28"/>
          <w:szCs w:val="28"/>
          <w:lang w:bidi="ar-SA"/>
        </w:rPr>
      </w:pPr>
    </w:p>
    <w:p w:rsidR="007B44BC" w:rsidRDefault="007B44BC" w:rsidP="007B44BC">
      <w:pPr>
        <w:pStyle w:val="af0"/>
        <w:spacing w:after="0" w:line="240" w:lineRule="auto"/>
        <w:ind w:left="785"/>
        <w:rPr>
          <w:rFonts w:ascii="Times New Roman" w:hAnsi="Times New Roman" w:cs="Times New Roman"/>
          <w:b/>
          <w:bCs/>
          <w:sz w:val="26"/>
          <w:szCs w:val="26"/>
        </w:rPr>
      </w:pPr>
    </w:p>
    <w:p w:rsidR="005F6056" w:rsidRDefault="005F6056" w:rsidP="007B44BC">
      <w:pPr>
        <w:pStyle w:val="af0"/>
        <w:spacing w:after="0" w:line="240" w:lineRule="auto"/>
        <w:ind w:left="785"/>
        <w:rPr>
          <w:rFonts w:ascii="Times New Roman" w:hAnsi="Times New Roman" w:cs="Times New Roman"/>
          <w:b/>
          <w:bCs/>
          <w:sz w:val="26"/>
          <w:szCs w:val="26"/>
        </w:rPr>
      </w:pPr>
    </w:p>
    <w:p w:rsidR="007B44BC" w:rsidRDefault="007B44BC" w:rsidP="005742F0">
      <w:pPr>
        <w:pStyle w:val="af0"/>
        <w:numPr>
          <w:ilvl w:val="0"/>
          <w:numId w:val="1"/>
        </w:numPr>
        <w:spacing w:after="0" w:line="240" w:lineRule="auto"/>
        <w:jc w:val="center"/>
        <w:rPr>
          <w:rFonts w:ascii="Times New Roman" w:hAnsi="Times New Roman" w:cs="Times New Roman"/>
          <w:b/>
          <w:bCs/>
          <w:sz w:val="26"/>
          <w:szCs w:val="26"/>
        </w:rPr>
      </w:pPr>
      <w:r w:rsidRPr="00290640">
        <w:rPr>
          <w:rFonts w:ascii="Times New Roman" w:hAnsi="Times New Roman" w:cs="Times New Roman"/>
          <w:b/>
          <w:sz w:val="26"/>
          <w:szCs w:val="26"/>
        </w:rPr>
        <w:lastRenderedPageBreak/>
        <w:t xml:space="preserve">Планирование </w:t>
      </w:r>
      <w:r w:rsidRPr="00290640">
        <w:rPr>
          <w:rFonts w:ascii="Times New Roman" w:hAnsi="Times New Roman" w:cs="Times New Roman"/>
          <w:b/>
          <w:bCs/>
          <w:sz w:val="26"/>
          <w:szCs w:val="26"/>
        </w:rPr>
        <w:t>внеаудиторной самостоятельной работы</w:t>
      </w:r>
    </w:p>
    <w:p w:rsidR="005F6056" w:rsidRPr="00290640" w:rsidRDefault="005F6056" w:rsidP="005F6056">
      <w:pPr>
        <w:pStyle w:val="af0"/>
        <w:spacing w:after="0" w:line="240" w:lineRule="auto"/>
        <w:ind w:left="360"/>
        <w:rPr>
          <w:rFonts w:ascii="Times New Roman" w:hAnsi="Times New Roman" w:cs="Times New Roman"/>
          <w:b/>
          <w:bCs/>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2977"/>
        <w:gridCol w:w="1559"/>
        <w:gridCol w:w="2552"/>
      </w:tblGrid>
      <w:tr w:rsidR="007B44BC" w:rsidRPr="00290640" w:rsidTr="009D497C">
        <w:tc>
          <w:tcPr>
            <w:tcW w:w="2410" w:type="dxa"/>
          </w:tcPr>
          <w:p w:rsidR="007B44BC" w:rsidRPr="005F6056" w:rsidRDefault="007B44BC" w:rsidP="002A4499">
            <w:pPr>
              <w:autoSpaceDE w:val="0"/>
              <w:autoSpaceDN w:val="0"/>
              <w:adjustRightInd w:val="0"/>
              <w:jc w:val="center"/>
              <w:rPr>
                <w:rFonts w:ascii="Times New Roman" w:hAnsi="Times New Roman" w:cs="Times New Roman"/>
                <w:b/>
              </w:rPr>
            </w:pPr>
            <w:r w:rsidRPr="005F6056">
              <w:rPr>
                <w:rFonts w:ascii="Times New Roman" w:hAnsi="Times New Roman" w:cs="Times New Roman"/>
                <w:b/>
              </w:rPr>
              <w:t>Наименование раздела, темы</w:t>
            </w:r>
          </w:p>
        </w:tc>
        <w:tc>
          <w:tcPr>
            <w:tcW w:w="2977" w:type="dxa"/>
          </w:tcPr>
          <w:p w:rsidR="007B44BC" w:rsidRPr="005F6056" w:rsidRDefault="007B44BC" w:rsidP="002A4499">
            <w:pPr>
              <w:autoSpaceDE w:val="0"/>
              <w:autoSpaceDN w:val="0"/>
              <w:adjustRightInd w:val="0"/>
              <w:jc w:val="center"/>
              <w:rPr>
                <w:rFonts w:ascii="Times New Roman" w:hAnsi="Times New Roman" w:cs="Times New Roman"/>
                <w:b/>
              </w:rPr>
            </w:pPr>
            <w:r w:rsidRPr="005F6056">
              <w:rPr>
                <w:rFonts w:ascii="Times New Roman" w:hAnsi="Times New Roman" w:cs="Times New Roman"/>
                <w:b/>
              </w:rPr>
              <w:t>Название внеаудиторной самостоятельной работы</w:t>
            </w:r>
          </w:p>
        </w:tc>
        <w:tc>
          <w:tcPr>
            <w:tcW w:w="1559" w:type="dxa"/>
          </w:tcPr>
          <w:p w:rsidR="007B44BC" w:rsidRPr="005F6056" w:rsidRDefault="007B44BC" w:rsidP="002A4499">
            <w:pPr>
              <w:autoSpaceDE w:val="0"/>
              <w:autoSpaceDN w:val="0"/>
              <w:adjustRightInd w:val="0"/>
              <w:jc w:val="center"/>
              <w:rPr>
                <w:rFonts w:ascii="Times New Roman" w:hAnsi="Times New Roman" w:cs="Times New Roman"/>
                <w:b/>
              </w:rPr>
            </w:pPr>
            <w:r w:rsidRPr="005F6056">
              <w:rPr>
                <w:rFonts w:ascii="Times New Roman" w:hAnsi="Times New Roman" w:cs="Times New Roman"/>
                <w:b/>
              </w:rPr>
              <w:t>Количество часов</w:t>
            </w:r>
          </w:p>
        </w:tc>
        <w:tc>
          <w:tcPr>
            <w:tcW w:w="2552" w:type="dxa"/>
          </w:tcPr>
          <w:p w:rsidR="007B44BC" w:rsidRPr="005F6056" w:rsidRDefault="007B44BC" w:rsidP="002A4499">
            <w:pPr>
              <w:autoSpaceDE w:val="0"/>
              <w:autoSpaceDN w:val="0"/>
              <w:adjustRightInd w:val="0"/>
              <w:jc w:val="center"/>
              <w:rPr>
                <w:rFonts w:ascii="Times New Roman" w:hAnsi="Times New Roman" w:cs="Times New Roman"/>
                <w:b/>
              </w:rPr>
            </w:pPr>
            <w:r w:rsidRPr="005F6056">
              <w:rPr>
                <w:rFonts w:ascii="Times New Roman" w:hAnsi="Times New Roman" w:cs="Times New Roman"/>
                <w:b/>
              </w:rPr>
              <w:t>Форма представления результата</w:t>
            </w:r>
          </w:p>
        </w:tc>
      </w:tr>
      <w:tr w:rsidR="005F6056" w:rsidRPr="005F6056" w:rsidTr="009F62F8">
        <w:tc>
          <w:tcPr>
            <w:tcW w:w="9498" w:type="dxa"/>
            <w:gridSpan w:val="4"/>
          </w:tcPr>
          <w:p w:rsidR="005F6056" w:rsidRPr="005F6056" w:rsidRDefault="005F6056" w:rsidP="002A4499">
            <w:pPr>
              <w:autoSpaceDE w:val="0"/>
              <w:autoSpaceDN w:val="0"/>
              <w:adjustRightInd w:val="0"/>
              <w:jc w:val="center"/>
              <w:rPr>
                <w:rFonts w:ascii="Times New Roman" w:hAnsi="Times New Roman" w:cs="Times New Roman"/>
                <w:b/>
              </w:rPr>
            </w:pPr>
            <w:r w:rsidRPr="005F6056">
              <w:rPr>
                <w:rFonts w:ascii="Times New Roman" w:hAnsi="Times New Roman" w:cs="Times New Roman"/>
                <w:b/>
              </w:rPr>
              <w:t>МДК 05.01 Теоретическая подготовка по профессии 19576 Электрогазосварщик</w:t>
            </w:r>
          </w:p>
        </w:tc>
      </w:tr>
      <w:tr w:rsidR="007B44BC" w:rsidRPr="00290640" w:rsidTr="009D497C">
        <w:tc>
          <w:tcPr>
            <w:tcW w:w="2410" w:type="dxa"/>
          </w:tcPr>
          <w:p w:rsidR="007B44BC" w:rsidRPr="005F6056" w:rsidRDefault="002A4499" w:rsidP="002A4499">
            <w:pPr>
              <w:outlineLvl w:val="0"/>
              <w:rPr>
                <w:rFonts w:ascii="Times New Roman" w:hAnsi="Times New Roman" w:cs="Times New Roman"/>
              </w:rPr>
            </w:pPr>
            <w:r w:rsidRPr="005F6056">
              <w:rPr>
                <w:rFonts w:ascii="Times New Roman" w:hAnsi="Times New Roman" w:cs="Times New Roman"/>
              </w:rPr>
              <w:t>Тема 1.1 Сварочные посты для ручной дуговой и плазменной сварки.</w:t>
            </w:r>
          </w:p>
        </w:tc>
        <w:tc>
          <w:tcPr>
            <w:tcW w:w="2977" w:type="dxa"/>
          </w:tcPr>
          <w:p w:rsidR="007B44BC" w:rsidRPr="005F6056" w:rsidRDefault="00E96DFA" w:rsidP="009D497C">
            <w:pPr>
              <w:ind w:firstLine="142"/>
              <w:rPr>
                <w:rFonts w:ascii="Times New Roman" w:hAnsi="Times New Roman" w:cs="Times New Roman"/>
                <w:bCs/>
              </w:rPr>
            </w:pPr>
            <w:r w:rsidRPr="005F6056">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7B44BC" w:rsidRPr="005F6056" w:rsidRDefault="002A79F5" w:rsidP="002A4499">
            <w:pPr>
              <w:jc w:val="center"/>
              <w:outlineLvl w:val="0"/>
              <w:rPr>
                <w:rFonts w:ascii="Times New Roman" w:hAnsi="Times New Roman" w:cs="Times New Roman"/>
                <w:bCs/>
              </w:rPr>
            </w:pPr>
            <w:r w:rsidRPr="005F6056">
              <w:rPr>
                <w:rFonts w:ascii="Times New Roman" w:hAnsi="Times New Roman" w:cs="Times New Roman"/>
                <w:bCs/>
              </w:rPr>
              <w:t>5</w:t>
            </w:r>
          </w:p>
        </w:tc>
        <w:tc>
          <w:tcPr>
            <w:tcW w:w="2552" w:type="dxa"/>
          </w:tcPr>
          <w:p w:rsidR="00E96DFA" w:rsidRPr="005F6056" w:rsidRDefault="00E96DFA" w:rsidP="002A4499">
            <w:pPr>
              <w:autoSpaceDE w:val="0"/>
              <w:autoSpaceDN w:val="0"/>
              <w:adjustRightInd w:val="0"/>
              <w:rPr>
                <w:rFonts w:ascii="Times New Roman" w:hAnsi="Times New Roman" w:cs="Times New Roman"/>
              </w:rPr>
            </w:pPr>
          </w:p>
          <w:p w:rsidR="00E96DFA" w:rsidRPr="005F6056" w:rsidRDefault="00E96DFA" w:rsidP="00E96DFA">
            <w:pPr>
              <w:rPr>
                <w:rFonts w:ascii="Times New Roman" w:hAnsi="Times New Roman" w:cs="Times New Roman"/>
              </w:rPr>
            </w:pPr>
            <w:r w:rsidRPr="005F6056">
              <w:rPr>
                <w:rFonts w:ascii="Times New Roman" w:hAnsi="Times New Roman" w:cs="Times New Roman"/>
              </w:rPr>
              <w:t>Наличие конспектов,</w:t>
            </w:r>
          </w:p>
          <w:p w:rsidR="007B44BC" w:rsidRPr="005F6056" w:rsidRDefault="00E96DFA" w:rsidP="00E96DFA">
            <w:pPr>
              <w:rPr>
                <w:rFonts w:ascii="Times New Roman" w:hAnsi="Times New Roman" w:cs="Times New Roman"/>
              </w:rPr>
            </w:pPr>
            <w:r w:rsidRPr="005F6056">
              <w:rPr>
                <w:rFonts w:ascii="Times New Roman" w:hAnsi="Times New Roman" w:cs="Times New Roman"/>
              </w:rPr>
              <w:t>демонстрация знаний по теме занятия, защита лабораторно-практических работ.</w:t>
            </w:r>
          </w:p>
        </w:tc>
      </w:tr>
      <w:tr w:rsidR="002A4499" w:rsidRPr="00290640" w:rsidTr="009D497C">
        <w:tc>
          <w:tcPr>
            <w:tcW w:w="2410" w:type="dxa"/>
          </w:tcPr>
          <w:p w:rsidR="002A4499" w:rsidRPr="005F6056" w:rsidRDefault="002A4499" w:rsidP="002A4499">
            <w:pPr>
              <w:outlineLvl w:val="0"/>
              <w:rPr>
                <w:rFonts w:ascii="Times New Roman" w:hAnsi="Times New Roman" w:cs="Times New Roman"/>
              </w:rPr>
            </w:pPr>
            <w:r w:rsidRPr="005F6056">
              <w:rPr>
                <w:rFonts w:ascii="Times New Roman" w:hAnsi="Times New Roman" w:cs="Times New Roman"/>
              </w:rPr>
              <w:t>Тема 1.2. Техника и технология ручной дуговой сварки.</w:t>
            </w:r>
          </w:p>
        </w:tc>
        <w:tc>
          <w:tcPr>
            <w:tcW w:w="2977" w:type="dxa"/>
          </w:tcPr>
          <w:p w:rsidR="002A4499" w:rsidRPr="005F6056" w:rsidRDefault="002A4499" w:rsidP="009D497C">
            <w:pPr>
              <w:ind w:firstLine="142"/>
              <w:rPr>
                <w:rFonts w:ascii="Times New Roman" w:hAnsi="Times New Roman" w:cs="Times New Roman"/>
                <w:bCs/>
              </w:rPr>
            </w:pPr>
            <w:r w:rsidRPr="005F6056">
              <w:rPr>
                <w:rFonts w:ascii="Times New Roman" w:hAnsi="Times New Roman" w:cs="Times New Roman"/>
                <w:bCs/>
              </w:rPr>
              <w:t>Подготовить сообщения по темам: «Сварочные выпрямители типа ВДГ», «Сварочные выпрямители типа ВСЖ», «Сварочные выпрямители типа ВДУ», «Сварочные выпрямители типа ВДМ»</w:t>
            </w:r>
          </w:p>
        </w:tc>
        <w:tc>
          <w:tcPr>
            <w:tcW w:w="1559" w:type="dxa"/>
          </w:tcPr>
          <w:p w:rsidR="002A4499" w:rsidRPr="005F6056" w:rsidRDefault="00DF7CC5" w:rsidP="002A79F5">
            <w:pPr>
              <w:jc w:val="center"/>
              <w:outlineLvl w:val="0"/>
              <w:rPr>
                <w:rFonts w:ascii="Times New Roman" w:hAnsi="Times New Roman" w:cs="Times New Roman"/>
                <w:bCs/>
              </w:rPr>
            </w:pPr>
            <w:r w:rsidRPr="005F6056">
              <w:rPr>
                <w:rFonts w:ascii="Times New Roman" w:hAnsi="Times New Roman" w:cs="Times New Roman"/>
                <w:bCs/>
              </w:rPr>
              <w:t>1</w:t>
            </w:r>
            <w:r w:rsidR="002A79F5" w:rsidRPr="005F6056">
              <w:rPr>
                <w:rFonts w:ascii="Times New Roman" w:hAnsi="Times New Roman" w:cs="Times New Roman"/>
                <w:bCs/>
              </w:rPr>
              <w:t>7</w:t>
            </w:r>
          </w:p>
        </w:tc>
        <w:tc>
          <w:tcPr>
            <w:tcW w:w="2552" w:type="dxa"/>
          </w:tcPr>
          <w:p w:rsidR="002A4499" w:rsidRPr="005F6056" w:rsidRDefault="00E96DFA" w:rsidP="00E96DFA">
            <w:pPr>
              <w:autoSpaceDE w:val="0"/>
              <w:autoSpaceDN w:val="0"/>
              <w:adjustRightInd w:val="0"/>
              <w:rPr>
                <w:rFonts w:ascii="Times New Roman" w:hAnsi="Times New Roman" w:cs="Times New Roman"/>
              </w:rPr>
            </w:pPr>
            <w:r w:rsidRPr="005F6056">
              <w:rPr>
                <w:rFonts w:ascii="Times New Roman" w:hAnsi="Times New Roman" w:cs="Times New Roman"/>
              </w:rPr>
              <w:t xml:space="preserve"> Выступление с сообщением.</w:t>
            </w:r>
          </w:p>
        </w:tc>
      </w:tr>
      <w:tr w:rsidR="002A4499" w:rsidRPr="00290640" w:rsidTr="009D497C">
        <w:tc>
          <w:tcPr>
            <w:tcW w:w="2410" w:type="dxa"/>
          </w:tcPr>
          <w:p w:rsidR="002A4499" w:rsidRPr="005F6056" w:rsidRDefault="00DF7CC5" w:rsidP="002A4499">
            <w:pPr>
              <w:outlineLvl w:val="0"/>
              <w:rPr>
                <w:rFonts w:ascii="Times New Roman" w:hAnsi="Times New Roman" w:cs="Times New Roman"/>
              </w:rPr>
            </w:pPr>
            <w:r w:rsidRPr="005F6056">
              <w:rPr>
                <w:rFonts w:ascii="Times New Roman" w:hAnsi="Times New Roman" w:cs="Times New Roman"/>
              </w:rPr>
              <w:t xml:space="preserve">Тема 2.1. Аппаратура для газовой сварки металлов  </w:t>
            </w:r>
          </w:p>
        </w:tc>
        <w:tc>
          <w:tcPr>
            <w:tcW w:w="2977" w:type="dxa"/>
          </w:tcPr>
          <w:p w:rsidR="002A4499" w:rsidRPr="005F6056" w:rsidRDefault="00E96DFA" w:rsidP="009D497C">
            <w:pPr>
              <w:ind w:firstLine="142"/>
              <w:rPr>
                <w:rFonts w:ascii="Times New Roman" w:hAnsi="Times New Roman" w:cs="Times New Roman"/>
                <w:bCs/>
              </w:rPr>
            </w:pPr>
            <w:r w:rsidRPr="005F6056">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2A4499" w:rsidRPr="005F6056" w:rsidRDefault="002A79F5" w:rsidP="002A4499">
            <w:pPr>
              <w:jc w:val="center"/>
              <w:outlineLvl w:val="0"/>
              <w:rPr>
                <w:rFonts w:ascii="Times New Roman" w:hAnsi="Times New Roman" w:cs="Times New Roman"/>
                <w:bCs/>
                <w:highlight w:val="yellow"/>
              </w:rPr>
            </w:pPr>
            <w:r w:rsidRPr="005F6056">
              <w:rPr>
                <w:rFonts w:ascii="Times New Roman" w:hAnsi="Times New Roman" w:cs="Times New Roman"/>
                <w:bCs/>
              </w:rPr>
              <w:t>12</w:t>
            </w:r>
          </w:p>
        </w:tc>
        <w:tc>
          <w:tcPr>
            <w:tcW w:w="2552" w:type="dxa"/>
          </w:tcPr>
          <w:p w:rsidR="00E96DFA" w:rsidRPr="005F6056" w:rsidRDefault="00E96DFA" w:rsidP="00E96DFA">
            <w:pPr>
              <w:autoSpaceDE w:val="0"/>
              <w:autoSpaceDN w:val="0"/>
              <w:adjustRightInd w:val="0"/>
              <w:rPr>
                <w:rFonts w:ascii="Times New Roman" w:hAnsi="Times New Roman" w:cs="Times New Roman"/>
              </w:rPr>
            </w:pPr>
            <w:r w:rsidRPr="005F6056">
              <w:rPr>
                <w:rFonts w:ascii="Times New Roman" w:hAnsi="Times New Roman" w:cs="Times New Roman"/>
              </w:rPr>
              <w:t>Наличие конспектов,</w:t>
            </w:r>
          </w:p>
          <w:p w:rsidR="002A4499" w:rsidRPr="005F6056" w:rsidRDefault="00E96DFA" w:rsidP="00E96DFA">
            <w:pPr>
              <w:autoSpaceDE w:val="0"/>
              <w:autoSpaceDN w:val="0"/>
              <w:adjustRightInd w:val="0"/>
              <w:rPr>
                <w:rFonts w:ascii="Times New Roman" w:hAnsi="Times New Roman" w:cs="Times New Roman"/>
              </w:rPr>
            </w:pPr>
            <w:r w:rsidRPr="005F6056">
              <w:rPr>
                <w:rFonts w:ascii="Times New Roman" w:hAnsi="Times New Roman" w:cs="Times New Roman"/>
              </w:rPr>
              <w:t>демонстрация знаний по теме занятия, защита лабораторно-практических работ.</w:t>
            </w:r>
          </w:p>
        </w:tc>
      </w:tr>
      <w:tr w:rsidR="002A4499" w:rsidRPr="00290640" w:rsidTr="009D497C">
        <w:tc>
          <w:tcPr>
            <w:tcW w:w="2410" w:type="dxa"/>
          </w:tcPr>
          <w:p w:rsidR="002A4499" w:rsidRPr="005F6056" w:rsidRDefault="00DF7CC5" w:rsidP="002A4499">
            <w:pPr>
              <w:outlineLvl w:val="0"/>
              <w:rPr>
                <w:rFonts w:ascii="Times New Roman" w:hAnsi="Times New Roman" w:cs="Times New Roman"/>
              </w:rPr>
            </w:pPr>
            <w:r w:rsidRPr="005F6056">
              <w:rPr>
                <w:rFonts w:ascii="Times New Roman" w:hAnsi="Times New Roman" w:cs="Times New Roman"/>
              </w:rPr>
              <w:t>Тема 2.2. Техника и технология газовой сварки</w:t>
            </w:r>
          </w:p>
        </w:tc>
        <w:tc>
          <w:tcPr>
            <w:tcW w:w="2977" w:type="dxa"/>
          </w:tcPr>
          <w:p w:rsidR="00DF7CC5" w:rsidRPr="005F6056" w:rsidRDefault="00DF7CC5" w:rsidP="009D497C">
            <w:pPr>
              <w:ind w:firstLine="142"/>
              <w:rPr>
                <w:rFonts w:ascii="Times New Roman" w:hAnsi="Times New Roman" w:cs="Times New Roman"/>
                <w:bCs/>
              </w:rPr>
            </w:pPr>
            <w:r w:rsidRPr="005F6056">
              <w:rPr>
                <w:rFonts w:ascii="Times New Roman" w:hAnsi="Times New Roman" w:cs="Times New Roman"/>
                <w:bCs/>
              </w:rPr>
              <w:t xml:space="preserve">Подготовить сообщения по темам: </w:t>
            </w:r>
          </w:p>
          <w:p w:rsidR="00DF7CC5" w:rsidRPr="005F6056" w:rsidRDefault="00DF7CC5" w:rsidP="009D497C">
            <w:pPr>
              <w:ind w:firstLine="142"/>
              <w:rPr>
                <w:rFonts w:ascii="Times New Roman" w:hAnsi="Times New Roman" w:cs="Times New Roman"/>
                <w:bCs/>
              </w:rPr>
            </w:pPr>
            <w:r w:rsidRPr="005F6056">
              <w:rPr>
                <w:rFonts w:ascii="Times New Roman" w:hAnsi="Times New Roman" w:cs="Times New Roman"/>
                <w:bCs/>
              </w:rPr>
              <w:t>«Техника и технологии ручной дуговой сварки средней сложности и сложных деталей аппаратов, конструкций и трубопроводов».</w:t>
            </w:r>
          </w:p>
        </w:tc>
        <w:tc>
          <w:tcPr>
            <w:tcW w:w="1559" w:type="dxa"/>
          </w:tcPr>
          <w:p w:rsidR="002A4499" w:rsidRPr="005F6056" w:rsidRDefault="002A79F5" w:rsidP="002A4499">
            <w:pPr>
              <w:jc w:val="center"/>
              <w:outlineLvl w:val="0"/>
              <w:rPr>
                <w:rFonts w:ascii="Times New Roman" w:hAnsi="Times New Roman" w:cs="Times New Roman"/>
                <w:bCs/>
                <w:highlight w:val="yellow"/>
              </w:rPr>
            </w:pPr>
            <w:r w:rsidRPr="005F6056">
              <w:rPr>
                <w:rFonts w:ascii="Times New Roman" w:hAnsi="Times New Roman" w:cs="Times New Roman"/>
                <w:bCs/>
              </w:rPr>
              <w:t>11</w:t>
            </w:r>
          </w:p>
        </w:tc>
        <w:tc>
          <w:tcPr>
            <w:tcW w:w="2552" w:type="dxa"/>
          </w:tcPr>
          <w:p w:rsidR="00E96DFA" w:rsidRPr="005F6056" w:rsidRDefault="00E96DFA" w:rsidP="00E96DFA">
            <w:pPr>
              <w:autoSpaceDE w:val="0"/>
              <w:autoSpaceDN w:val="0"/>
              <w:adjustRightInd w:val="0"/>
              <w:rPr>
                <w:rFonts w:ascii="Times New Roman" w:hAnsi="Times New Roman" w:cs="Times New Roman"/>
              </w:rPr>
            </w:pPr>
            <w:r w:rsidRPr="005F6056">
              <w:rPr>
                <w:rFonts w:ascii="Times New Roman" w:hAnsi="Times New Roman" w:cs="Times New Roman"/>
              </w:rPr>
              <w:t>Наличие конспектов,</w:t>
            </w:r>
          </w:p>
          <w:p w:rsidR="002A4499" w:rsidRPr="005F6056" w:rsidRDefault="00E96DFA" w:rsidP="00E96DFA">
            <w:pPr>
              <w:autoSpaceDE w:val="0"/>
              <w:autoSpaceDN w:val="0"/>
              <w:adjustRightInd w:val="0"/>
              <w:rPr>
                <w:rFonts w:ascii="Times New Roman" w:hAnsi="Times New Roman" w:cs="Times New Roman"/>
              </w:rPr>
            </w:pPr>
            <w:r w:rsidRPr="005F6056">
              <w:rPr>
                <w:rFonts w:ascii="Times New Roman" w:hAnsi="Times New Roman" w:cs="Times New Roman"/>
              </w:rPr>
              <w:t>демонстрация знаний по теме занятия, защита лабораторно-практических работ. Выступление с сообщением</w:t>
            </w:r>
          </w:p>
        </w:tc>
      </w:tr>
      <w:tr w:rsidR="002A4499" w:rsidRPr="00290640" w:rsidTr="009D497C">
        <w:tc>
          <w:tcPr>
            <w:tcW w:w="2410" w:type="dxa"/>
          </w:tcPr>
          <w:p w:rsidR="002A4499" w:rsidRPr="005F6056" w:rsidRDefault="00DF7CC5" w:rsidP="002A4499">
            <w:pPr>
              <w:outlineLvl w:val="0"/>
              <w:rPr>
                <w:rFonts w:ascii="Times New Roman" w:hAnsi="Times New Roman" w:cs="Times New Roman"/>
              </w:rPr>
            </w:pPr>
            <w:r w:rsidRPr="005F6056">
              <w:rPr>
                <w:rFonts w:ascii="Times New Roman" w:hAnsi="Times New Roman" w:cs="Times New Roman"/>
              </w:rPr>
              <w:t xml:space="preserve">Тема 3.1 Оборудование для автоматической и полуавтоматической сварки  </w:t>
            </w:r>
          </w:p>
        </w:tc>
        <w:tc>
          <w:tcPr>
            <w:tcW w:w="2977" w:type="dxa"/>
          </w:tcPr>
          <w:p w:rsidR="00DF7CC5" w:rsidRPr="005F6056" w:rsidRDefault="00DF7CC5" w:rsidP="002A4499">
            <w:pPr>
              <w:ind w:left="142"/>
              <w:rPr>
                <w:rFonts w:ascii="Times New Roman" w:hAnsi="Times New Roman" w:cs="Times New Roman"/>
                <w:bCs/>
              </w:rPr>
            </w:pPr>
          </w:p>
          <w:p w:rsidR="002A4499" w:rsidRPr="005F6056" w:rsidRDefault="00DF7CC5" w:rsidP="00DF7CC5">
            <w:pPr>
              <w:rPr>
                <w:rFonts w:ascii="Times New Roman" w:hAnsi="Times New Roman" w:cs="Times New Roman"/>
              </w:rPr>
            </w:pPr>
            <w:r w:rsidRPr="005F6056">
              <w:rPr>
                <w:rFonts w:ascii="Times New Roman" w:hAnsi="Times New Roman" w:cs="Times New Roman"/>
              </w:rPr>
              <w:t>подготовить сообщение на тему</w:t>
            </w:r>
            <w:r w:rsidR="00E96DFA" w:rsidRPr="005F6056">
              <w:rPr>
                <w:rFonts w:ascii="Times New Roman" w:hAnsi="Times New Roman" w:cs="Times New Roman"/>
              </w:rPr>
              <w:t>:</w:t>
            </w:r>
            <w:r w:rsidRPr="005F6056">
              <w:rPr>
                <w:rFonts w:ascii="Times New Roman" w:hAnsi="Times New Roman" w:cs="Times New Roman"/>
              </w:rPr>
              <w:t xml:space="preserve"> Автоматы тракторного типа АДГ.</w:t>
            </w:r>
          </w:p>
        </w:tc>
        <w:tc>
          <w:tcPr>
            <w:tcW w:w="1559" w:type="dxa"/>
          </w:tcPr>
          <w:p w:rsidR="002A4499" w:rsidRPr="005F6056" w:rsidRDefault="00DF7CC5" w:rsidP="002A4499">
            <w:pPr>
              <w:jc w:val="center"/>
              <w:outlineLvl w:val="0"/>
              <w:rPr>
                <w:rFonts w:ascii="Times New Roman" w:hAnsi="Times New Roman" w:cs="Times New Roman"/>
                <w:bCs/>
              </w:rPr>
            </w:pPr>
            <w:r w:rsidRPr="005F6056">
              <w:rPr>
                <w:rFonts w:ascii="Times New Roman" w:hAnsi="Times New Roman" w:cs="Times New Roman"/>
                <w:bCs/>
              </w:rPr>
              <w:t>7</w:t>
            </w:r>
          </w:p>
        </w:tc>
        <w:tc>
          <w:tcPr>
            <w:tcW w:w="2552" w:type="dxa"/>
          </w:tcPr>
          <w:p w:rsidR="00E96DFA" w:rsidRPr="005F6056" w:rsidRDefault="00E96DFA" w:rsidP="00E96DFA">
            <w:pPr>
              <w:autoSpaceDE w:val="0"/>
              <w:autoSpaceDN w:val="0"/>
              <w:adjustRightInd w:val="0"/>
              <w:rPr>
                <w:rFonts w:ascii="Times New Roman" w:hAnsi="Times New Roman" w:cs="Times New Roman"/>
              </w:rPr>
            </w:pPr>
            <w:r w:rsidRPr="005F6056">
              <w:rPr>
                <w:rFonts w:ascii="Times New Roman" w:hAnsi="Times New Roman" w:cs="Times New Roman"/>
              </w:rPr>
              <w:t>Наличие конспектов,</w:t>
            </w:r>
          </w:p>
          <w:p w:rsidR="002A4499" w:rsidRPr="005F6056" w:rsidRDefault="00E96DFA" w:rsidP="00E96DFA">
            <w:pPr>
              <w:autoSpaceDE w:val="0"/>
              <w:autoSpaceDN w:val="0"/>
              <w:adjustRightInd w:val="0"/>
              <w:rPr>
                <w:rFonts w:ascii="Times New Roman" w:hAnsi="Times New Roman" w:cs="Times New Roman"/>
              </w:rPr>
            </w:pPr>
            <w:r w:rsidRPr="005F6056">
              <w:rPr>
                <w:rFonts w:ascii="Times New Roman" w:hAnsi="Times New Roman" w:cs="Times New Roman"/>
              </w:rPr>
              <w:t>демонстрация знаний по теме занятия, защита лабораторно-практических работ.</w:t>
            </w:r>
            <w:r w:rsidR="00893F5F" w:rsidRPr="005F6056">
              <w:t xml:space="preserve"> </w:t>
            </w:r>
            <w:r w:rsidR="00893F5F" w:rsidRPr="005F6056">
              <w:rPr>
                <w:rFonts w:ascii="Times New Roman" w:hAnsi="Times New Roman" w:cs="Times New Roman"/>
              </w:rPr>
              <w:t>Выступление с сообщением</w:t>
            </w:r>
          </w:p>
        </w:tc>
      </w:tr>
      <w:tr w:rsidR="002A4499" w:rsidRPr="00290640" w:rsidTr="009D497C">
        <w:tc>
          <w:tcPr>
            <w:tcW w:w="2410" w:type="dxa"/>
          </w:tcPr>
          <w:p w:rsidR="002A4499" w:rsidRPr="005F6056" w:rsidRDefault="00DF7CC5" w:rsidP="00DF7CC5">
            <w:pPr>
              <w:outlineLvl w:val="0"/>
              <w:rPr>
                <w:rFonts w:ascii="Times New Roman" w:hAnsi="Times New Roman" w:cs="Times New Roman"/>
              </w:rPr>
            </w:pPr>
            <w:r w:rsidRPr="005F6056">
              <w:rPr>
                <w:rFonts w:ascii="Times New Roman" w:hAnsi="Times New Roman" w:cs="Times New Roman"/>
              </w:rPr>
              <w:t>Тема 3.2 Технология автоматической и полуавтоматической сварки</w:t>
            </w:r>
          </w:p>
        </w:tc>
        <w:tc>
          <w:tcPr>
            <w:tcW w:w="2977" w:type="dxa"/>
          </w:tcPr>
          <w:p w:rsidR="00893F5F" w:rsidRPr="005F6056" w:rsidRDefault="00893F5F" w:rsidP="00DF7CC5">
            <w:pPr>
              <w:ind w:firstLine="142"/>
              <w:rPr>
                <w:rFonts w:ascii="Times New Roman" w:hAnsi="Times New Roman" w:cs="Times New Roman"/>
                <w:bCs/>
              </w:rPr>
            </w:pPr>
            <w:r w:rsidRPr="005F6056">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DF7CC5" w:rsidRPr="005F6056" w:rsidRDefault="00DF7CC5" w:rsidP="00DF7CC5">
            <w:pPr>
              <w:ind w:firstLine="142"/>
              <w:rPr>
                <w:rFonts w:ascii="Times New Roman" w:hAnsi="Times New Roman" w:cs="Times New Roman"/>
                <w:bCs/>
              </w:rPr>
            </w:pPr>
            <w:r w:rsidRPr="005F6056">
              <w:rPr>
                <w:rFonts w:ascii="Times New Roman" w:hAnsi="Times New Roman" w:cs="Times New Roman"/>
                <w:bCs/>
              </w:rPr>
              <w:t xml:space="preserve">-Составление схемы сварочных головок автоматов тракторного </w:t>
            </w:r>
            <w:r w:rsidRPr="005F6056">
              <w:rPr>
                <w:rFonts w:ascii="Times New Roman" w:hAnsi="Times New Roman" w:cs="Times New Roman"/>
                <w:bCs/>
              </w:rPr>
              <w:lastRenderedPageBreak/>
              <w:t>типа для сварки в защитных газах плавящимся электродом.</w:t>
            </w:r>
          </w:p>
          <w:p w:rsidR="00DF7CC5" w:rsidRPr="005F6056" w:rsidRDefault="00DF7CC5" w:rsidP="00DF7CC5">
            <w:pPr>
              <w:ind w:firstLine="142"/>
              <w:rPr>
                <w:rFonts w:ascii="Times New Roman" w:hAnsi="Times New Roman" w:cs="Times New Roman"/>
                <w:bCs/>
              </w:rPr>
            </w:pPr>
            <w:r w:rsidRPr="005F6056">
              <w:rPr>
                <w:rFonts w:ascii="Times New Roman" w:hAnsi="Times New Roman" w:cs="Times New Roman"/>
                <w:bCs/>
              </w:rPr>
              <w:t>-Составление схемы сварочных головок автоматов тракторного типа для сварки в защитных газах вольфрамовым электродом.</w:t>
            </w:r>
          </w:p>
        </w:tc>
        <w:tc>
          <w:tcPr>
            <w:tcW w:w="1559" w:type="dxa"/>
          </w:tcPr>
          <w:p w:rsidR="002A4499" w:rsidRPr="005F6056" w:rsidRDefault="00DF7CC5" w:rsidP="00DF7CC5">
            <w:pPr>
              <w:jc w:val="center"/>
              <w:outlineLvl w:val="0"/>
              <w:rPr>
                <w:rFonts w:ascii="Times New Roman" w:hAnsi="Times New Roman" w:cs="Times New Roman"/>
                <w:bCs/>
              </w:rPr>
            </w:pPr>
            <w:r w:rsidRPr="005F6056">
              <w:rPr>
                <w:rFonts w:ascii="Times New Roman" w:hAnsi="Times New Roman" w:cs="Times New Roman"/>
                <w:bCs/>
              </w:rPr>
              <w:lastRenderedPageBreak/>
              <w:t>16</w:t>
            </w:r>
          </w:p>
        </w:tc>
        <w:tc>
          <w:tcPr>
            <w:tcW w:w="2552" w:type="dxa"/>
          </w:tcPr>
          <w:p w:rsidR="00E96DFA" w:rsidRPr="005F6056" w:rsidRDefault="00E96DFA" w:rsidP="00E96DFA">
            <w:pPr>
              <w:autoSpaceDE w:val="0"/>
              <w:autoSpaceDN w:val="0"/>
              <w:adjustRightInd w:val="0"/>
              <w:rPr>
                <w:rFonts w:ascii="Times New Roman" w:hAnsi="Times New Roman" w:cs="Times New Roman"/>
              </w:rPr>
            </w:pPr>
            <w:r w:rsidRPr="005F6056">
              <w:rPr>
                <w:rFonts w:ascii="Times New Roman" w:hAnsi="Times New Roman" w:cs="Times New Roman"/>
              </w:rPr>
              <w:t>Наличие конспектов,</w:t>
            </w:r>
          </w:p>
          <w:p w:rsidR="00893F5F" w:rsidRPr="005F6056" w:rsidRDefault="00E96DFA" w:rsidP="00893F5F">
            <w:pPr>
              <w:autoSpaceDE w:val="0"/>
              <w:autoSpaceDN w:val="0"/>
              <w:adjustRightInd w:val="0"/>
              <w:rPr>
                <w:rFonts w:ascii="Times New Roman" w:hAnsi="Times New Roman" w:cs="Times New Roman"/>
              </w:rPr>
            </w:pPr>
            <w:r w:rsidRPr="005F6056">
              <w:rPr>
                <w:rFonts w:ascii="Times New Roman" w:hAnsi="Times New Roman" w:cs="Times New Roman"/>
              </w:rPr>
              <w:t xml:space="preserve">демонстрация </w:t>
            </w:r>
            <w:r w:rsidR="00893F5F" w:rsidRPr="005F6056">
              <w:rPr>
                <w:rFonts w:ascii="Times New Roman" w:hAnsi="Times New Roman" w:cs="Times New Roman"/>
              </w:rPr>
              <w:t>наличия схем</w:t>
            </w:r>
          </w:p>
        </w:tc>
      </w:tr>
      <w:tr w:rsidR="002A4499" w:rsidRPr="00290640" w:rsidTr="009D497C">
        <w:tc>
          <w:tcPr>
            <w:tcW w:w="2410" w:type="dxa"/>
          </w:tcPr>
          <w:p w:rsidR="00DF7CC5" w:rsidRPr="005F6056" w:rsidRDefault="00DF7CC5" w:rsidP="00DF7CC5">
            <w:pPr>
              <w:outlineLvl w:val="0"/>
              <w:rPr>
                <w:rFonts w:ascii="Times New Roman" w:hAnsi="Times New Roman" w:cs="Times New Roman"/>
              </w:rPr>
            </w:pPr>
            <w:r w:rsidRPr="005F6056">
              <w:rPr>
                <w:rFonts w:ascii="Times New Roman" w:hAnsi="Times New Roman" w:cs="Times New Roman"/>
              </w:rPr>
              <w:lastRenderedPageBreak/>
              <w:t xml:space="preserve">Тема 4.1 Основные требования, </w:t>
            </w:r>
          </w:p>
          <w:p w:rsidR="002A4499" w:rsidRPr="005F6056" w:rsidRDefault="00DF7CC5" w:rsidP="00DF7CC5">
            <w:pPr>
              <w:outlineLvl w:val="0"/>
              <w:rPr>
                <w:rFonts w:ascii="Times New Roman" w:hAnsi="Times New Roman" w:cs="Times New Roman"/>
              </w:rPr>
            </w:pPr>
            <w:proofErr w:type="gramStart"/>
            <w:r w:rsidRPr="005F6056">
              <w:rPr>
                <w:rFonts w:ascii="Times New Roman" w:hAnsi="Times New Roman" w:cs="Times New Roman"/>
              </w:rPr>
              <w:t>предъявляемые</w:t>
            </w:r>
            <w:proofErr w:type="gramEnd"/>
            <w:r w:rsidRPr="005F6056">
              <w:rPr>
                <w:rFonts w:ascii="Times New Roman" w:hAnsi="Times New Roman" w:cs="Times New Roman"/>
              </w:rPr>
              <w:t xml:space="preserve"> к сварным конструкциям.</w:t>
            </w:r>
          </w:p>
        </w:tc>
        <w:tc>
          <w:tcPr>
            <w:tcW w:w="2977" w:type="dxa"/>
          </w:tcPr>
          <w:p w:rsidR="002A4499" w:rsidRPr="005F6056" w:rsidRDefault="00E96DFA" w:rsidP="002A4499">
            <w:pPr>
              <w:ind w:left="142"/>
              <w:rPr>
                <w:rFonts w:ascii="Times New Roman" w:hAnsi="Times New Roman" w:cs="Times New Roman"/>
                <w:bCs/>
              </w:rPr>
            </w:pPr>
            <w:r w:rsidRPr="005F6056">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2A4499" w:rsidRPr="005F6056" w:rsidRDefault="00DF7CC5" w:rsidP="002A4499">
            <w:pPr>
              <w:jc w:val="center"/>
              <w:outlineLvl w:val="0"/>
              <w:rPr>
                <w:rFonts w:ascii="Times New Roman" w:hAnsi="Times New Roman" w:cs="Times New Roman"/>
                <w:bCs/>
              </w:rPr>
            </w:pPr>
            <w:r w:rsidRPr="005F6056">
              <w:rPr>
                <w:rFonts w:ascii="Times New Roman" w:hAnsi="Times New Roman" w:cs="Times New Roman"/>
                <w:bCs/>
              </w:rPr>
              <w:t>11</w:t>
            </w:r>
          </w:p>
        </w:tc>
        <w:tc>
          <w:tcPr>
            <w:tcW w:w="2552" w:type="dxa"/>
          </w:tcPr>
          <w:p w:rsidR="00E96DFA" w:rsidRPr="005F6056" w:rsidRDefault="00E96DFA" w:rsidP="00E96DFA">
            <w:pPr>
              <w:autoSpaceDE w:val="0"/>
              <w:autoSpaceDN w:val="0"/>
              <w:adjustRightInd w:val="0"/>
              <w:rPr>
                <w:rFonts w:ascii="Times New Roman" w:hAnsi="Times New Roman" w:cs="Times New Roman"/>
              </w:rPr>
            </w:pPr>
            <w:r w:rsidRPr="005F6056">
              <w:rPr>
                <w:rFonts w:ascii="Times New Roman" w:hAnsi="Times New Roman" w:cs="Times New Roman"/>
              </w:rPr>
              <w:t>Наличие конспектов,</w:t>
            </w:r>
          </w:p>
          <w:p w:rsidR="002A4499" w:rsidRPr="005F6056" w:rsidRDefault="00E96DFA" w:rsidP="00E96DFA">
            <w:pPr>
              <w:autoSpaceDE w:val="0"/>
              <w:autoSpaceDN w:val="0"/>
              <w:adjustRightInd w:val="0"/>
              <w:rPr>
                <w:rFonts w:ascii="Times New Roman" w:hAnsi="Times New Roman" w:cs="Times New Roman"/>
              </w:rPr>
            </w:pPr>
            <w:r w:rsidRPr="005F6056">
              <w:rPr>
                <w:rFonts w:ascii="Times New Roman" w:hAnsi="Times New Roman" w:cs="Times New Roman"/>
              </w:rPr>
              <w:t>демонстрация знаний по теме занятия, защита лабораторно-практических работ.</w:t>
            </w:r>
          </w:p>
        </w:tc>
      </w:tr>
      <w:tr w:rsidR="002A4499" w:rsidRPr="00290640" w:rsidTr="009D497C">
        <w:tc>
          <w:tcPr>
            <w:tcW w:w="2410" w:type="dxa"/>
          </w:tcPr>
          <w:p w:rsidR="002A4499" w:rsidRPr="005F6056" w:rsidRDefault="002A79F5" w:rsidP="002A4499">
            <w:pPr>
              <w:outlineLvl w:val="0"/>
              <w:rPr>
                <w:rFonts w:ascii="Times New Roman" w:hAnsi="Times New Roman" w:cs="Times New Roman"/>
              </w:rPr>
            </w:pPr>
            <w:r w:rsidRPr="005F6056">
              <w:rPr>
                <w:rFonts w:ascii="Times New Roman" w:hAnsi="Times New Roman" w:cs="Times New Roman"/>
              </w:rPr>
              <w:t>Тема 4.2 Технология производства сварных конструкций</w:t>
            </w:r>
          </w:p>
        </w:tc>
        <w:tc>
          <w:tcPr>
            <w:tcW w:w="2977" w:type="dxa"/>
          </w:tcPr>
          <w:p w:rsidR="002A4499" w:rsidRPr="005F6056" w:rsidRDefault="002A79F5" w:rsidP="002A79F5">
            <w:pPr>
              <w:ind w:firstLine="142"/>
              <w:rPr>
                <w:rFonts w:ascii="Times New Roman" w:hAnsi="Times New Roman" w:cs="Times New Roman"/>
                <w:bCs/>
              </w:rPr>
            </w:pPr>
            <w:r w:rsidRPr="005F6056">
              <w:rPr>
                <w:rFonts w:ascii="Times New Roman" w:hAnsi="Times New Roman" w:cs="Times New Roman"/>
                <w:bCs/>
              </w:rPr>
              <w:t>Подготовить доклад на тему</w:t>
            </w:r>
            <w:r w:rsidR="00E96DFA" w:rsidRPr="005F6056">
              <w:rPr>
                <w:rFonts w:ascii="Times New Roman" w:hAnsi="Times New Roman" w:cs="Times New Roman"/>
                <w:bCs/>
              </w:rPr>
              <w:t>:</w:t>
            </w:r>
            <w:r w:rsidRPr="005F6056">
              <w:rPr>
                <w:rFonts w:ascii="Times New Roman" w:hAnsi="Times New Roman" w:cs="Times New Roman"/>
                <w:bCs/>
              </w:rPr>
              <w:t xml:space="preserve"> Технология изготовления сварных типовых деталей конструкций,</w:t>
            </w:r>
          </w:p>
          <w:p w:rsidR="002A79F5" w:rsidRPr="005F6056" w:rsidRDefault="002A79F5" w:rsidP="002A79F5">
            <w:pPr>
              <w:ind w:firstLine="142"/>
              <w:rPr>
                <w:rFonts w:ascii="Times New Roman" w:hAnsi="Times New Roman" w:cs="Times New Roman"/>
                <w:bCs/>
              </w:rPr>
            </w:pPr>
            <w:r w:rsidRPr="005F6056">
              <w:rPr>
                <w:rFonts w:ascii="Times New Roman" w:hAnsi="Times New Roman" w:cs="Times New Roman"/>
                <w:bCs/>
              </w:rPr>
              <w:t>Подготовить доклад на тему Технология выполнения сварных конструкций различной сложности во всех пространственных положениях.</w:t>
            </w:r>
          </w:p>
        </w:tc>
        <w:tc>
          <w:tcPr>
            <w:tcW w:w="1559" w:type="dxa"/>
          </w:tcPr>
          <w:p w:rsidR="002A4499" w:rsidRPr="005F6056" w:rsidRDefault="002A79F5" w:rsidP="002A79F5">
            <w:pPr>
              <w:jc w:val="center"/>
              <w:outlineLvl w:val="0"/>
              <w:rPr>
                <w:rFonts w:ascii="Times New Roman" w:hAnsi="Times New Roman" w:cs="Times New Roman"/>
                <w:bCs/>
              </w:rPr>
            </w:pPr>
            <w:r w:rsidRPr="005F6056">
              <w:rPr>
                <w:rFonts w:ascii="Times New Roman" w:hAnsi="Times New Roman" w:cs="Times New Roman"/>
                <w:bCs/>
              </w:rPr>
              <w:t>21</w:t>
            </w:r>
          </w:p>
        </w:tc>
        <w:tc>
          <w:tcPr>
            <w:tcW w:w="2552" w:type="dxa"/>
          </w:tcPr>
          <w:p w:rsidR="00E96DFA" w:rsidRPr="005F6056" w:rsidRDefault="00E96DFA" w:rsidP="00E96DFA">
            <w:pPr>
              <w:autoSpaceDE w:val="0"/>
              <w:autoSpaceDN w:val="0"/>
              <w:adjustRightInd w:val="0"/>
              <w:rPr>
                <w:rFonts w:ascii="Times New Roman" w:hAnsi="Times New Roman" w:cs="Times New Roman"/>
              </w:rPr>
            </w:pPr>
            <w:r w:rsidRPr="005F6056">
              <w:rPr>
                <w:rFonts w:ascii="Times New Roman" w:hAnsi="Times New Roman" w:cs="Times New Roman"/>
              </w:rPr>
              <w:t>Наличие конспектов,</w:t>
            </w:r>
          </w:p>
          <w:p w:rsidR="002A4499" w:rsidRPr="005F6056" w:rsidRDefault="00E96DFA" w:rsidP="00E96DFA">
            <w:pPr>
              <w:autoSpaceDE w:val="0"/>
              <w:autoSpaceDN w:val="0"/>
              <w:adjustRightInd w:val="0"/>
              <w:rPr>
                <w:rFonts w:ascii="Times New Roman" w:hAnsi="Times New Roman" w:cs="Times New Roman"/>
              </w:rPr>
            </w:pPr>
            <w:r w:rsidRPr="005F6056">
              <w:rPr>
                <w:rFonts w:ascii="Times New Roman" w:hAnsi="Times New Roman" w:cs="Times New Roman"/>
              </w:rPr>
              <w:t>демонстрация знаний по теме занятия, защита лабораторно-практических работ.</w:t>
            </w:r>
          </w:p>
          <w:p w:rsidR="00893F5F" w:rsidRPr="005F6056" w:rsidRDefault="00893F5F" w:rsidP="00E96DFA">
            <w:pPr>
              <w:autoSpaceDE w:val="0"/>
              <w:autoSpaceDN w:val="0"/>
              <w:adjustRightInd w:val="0"/>
              <w:rPr>
                <w:rFonts w:ascii="Times New Roman" w:hAnsi="Times New Roman" w:cs="Times New Roman"/>
              </w:rPr>
            </w:pPr>
            <w:r w:rsidRPr="005F6056">
              <w:rPr>
                <w:rFonts w:ascii="Times New Roman" w:hAnsi="Times New Roman" w:cs="Times New Roman"/>
              </w:rPr>
              <w:t>Выступление с докладом.</w:t>
            </w:r>
          </w:p>
        </w:tc>
      </w:tr>
      <w:tr w:rsidR="007B44BC" w:rsidRPr="00290640" w:rsidTr="009D497C">
        <w:tc>
          <w:tcPr>
            <w:tcW w:w="5387" w:type="dxa"/>
            <w:gridSpan w:val="2"/>
            <w:vAlign w:val="center"/>
          </w:tcPr>
          <w:p w:rsidR="007B44BC" w:rsidRPr="005F6056" w:rsidRDefault="007B44BC" w:rsidP="002A4499">
            <w:pPr>
              <w:autoSpaceDE w:val="0"/>
              <w:autoSpaceDN w:val="0"/>
              <w:adjustRightInd w:val="0"/>
              <w:spacing w:before="120" w:after="120"/>
              <w:jc w:val="center"/>
              <w:rPr>
                <w:rFonts w:ascii="Times New Roman" w:hAnsi="Times New Roman" w:cs="Times New Roman"/>
                <w:b/>
              </w:rPr>
            </w:pPr>
            <w:r w:rsidRPr="005F6056">
              <w:rPr>
                <w:rFonts w:ascii="Times New Roman" w:hAnsi="Times New Roman" w:cs="Times New Roman"/>
                <w:b/>
              </w:rPr>
              <w:t>Всего часов</w:t>
            </w:r>
          </w:p>
        </w:tc>
        <w:tc>
          <w:tcPr>
            <w:tcW w:w="1559" w:type="dxa"/>
            <w:vAlign w:val="center"/>
          </w:tcPr>
          <w:p w:rsidR="007B44BC" w:rsidRPr="005F6056" w:rsidRDefault="002A79F5" w:rsidP="002A4499">
            <w:pPr>
              <w:autoSpaceDE w:val="0"/>
              <w:autoSpaceDN w:val="0"/>
              <w:adjustRightInd w:val="0"/>
              <w:spacing w:before="120" w:after="120"/>
              <w:rPr>
                <w:rFonts w:ascii="Times New Roman" w:hAnsi="Times New Roman" w:cs="Times New Roman"/>
                <w:b/>
              </w:rPr>
            </w:pPr>
            <w:r w:rsidRPr="005F6056">
              <w:rPr>
                <w:rFonts w:ascii="Times New Roman" w:hAnsi="Times New Roman" w:cs="Times New Roman"/>
                <w:b/>
              </w:rPr>
              <w:t>100</w:t>
            </w:r>
          </w:p>
        </w:tc>
        <w:tc>
          <w:tcPr>
            <w:tcW w:w="2552" w:type="dxa"/>
          </w:tcPr>
          <w:p w:rsidR="007B44BC" w:rsidRPr="005F6056" w:rsidRDefault="007B44BC" w:rsidP="002A4499">
            <w:pPr>
              <w:autoSpaceDE w:val="0"/>
              <w:autoSpaceDN w:val="0"/>
              <w:adjustRightInd w:val="0"/>
              <w:rPr>
                <w:rFonts w:ascii="Times New Roman" w:hAnsi="Times New Roman" w:cs="Times New Roman"/>
              </w:rPr>
            </w:pPr>
          </w:p>
        </w:tc>
      </w:tr>
    </w:tbl>
    <w:p w:rsidR="007B44BC" w:rsidRPr="00290640" w:rsidRDefault="007B44BC" w:rsidP="007B44BC">
      <w:pPr>
        <w:jc w:val="center"/>
        <w:rPr>
          <w:rFonts w:ascii="Times New Roman" w:hAnsi="Times New Roman" w:cs="Times New Roman"/>
          <w:sz w:val="26"/>
          <w:szCs w:val="26"/>
        </w:rPr>
      </w:pPr>
    </w:p>
    <w:p w:rsidR="009D497C" w:rsidRDefault="009D497C" w:rsidP="007B44BC">
      <w:pPr>
        <w:jc w:val="center"/>
        <w:rPr>
          <w:rFonts w:ascii="Times New Roman" w:hAnsi="Times New Roman" w:cs="Times New Roman"/>
          <w:b/>
          <w:bCs/>
          <w:sz w:val="26"/>
          <w:szCs w:val="26"/>
        </w:rPr>
      </w:pPr>
    </w:p>
    <w:p w:rsidR="007B44BC" w:rsidRPr="00290640" w:rsidRDefault="007B44BC" w:rsidP="007B44BC">
      <w:pPr>
        <w:jc w:val="center"/>
        <w:rPr>
          <w:rFonts w:ascii="Times New Roman" w:hAnsi="Times New Roman" w:cs="Times New Roman"/>
          <w:b/>
          <w:bCs/>
          <w:sz w:val="26"/>
          <w:szCs w:val="26"/>
        </w:rPr>
      </w:pPr>
      <w:bookmarkStart w:id="2" w:name="_GoBack"/>
      <w:bookmarkEnd w:id="2"/>
      <w:r w:rsidRPr="00290640">
        <w:rPr>
          <w:rFonts w:ascii="Times New Roman" w:hAnsi="Times New Roman" w:cs="Times New Roman"/>
          <w:b/>
          <w:bCs/>
          <w:sz w:val="26"/>
          <w:szCs w:val="26"/>
        </w:rPr>
        <w:t xml:space="preserve">3. Общие рекомендации обучающемуся </w:t>
      </w:r>
      <w:r w:rsidRPr="00290640">
        <w:rPr>
          <w:rFonts w:ascii="Times New Roman" w:hAnsi="Times New Roman" w:cs="Times New Roman"/>
          <w:b/>
          <w:bCs/>
          <w:sz w:val="26"/>
          <w:szCs w:val="26"/>
        </w:rPr>
        <w:br/>
        <w:t>по выполнению внеаудиторных самостоятельных работ</w:t>
      </w:r>
    </w:p>
    <w:p w:rsidR="007B44BC" w:rsidRPr="00290640" w:rsidRDefault="007B44BC" w:rsidP="005742F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290640" w:rsidRDefault="007B44BC" w:rsidP="005742F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290640" w:rsidRDefault="007B44BC" w:rsidP="005742F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290640" w:rsidRDefault="007B44BC" w:rsidP="005742F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290640" w:rsidRDefault="007B44BC" w:rsidP="005742F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290640" w:rsidRDefault="007B44BC" w:rsidP="005742F0">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290640" w:rsidRDefault="007B44BC" w:rsidP="005742F0">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Продумайте ход выполнения работы.</w:t>
      </w:r>
    </w:p>
    <w:p w:rsidR="007B44BC" w:rsidRPr="00290640" w:rsidRDefault="007B44BC" w:rsidP="005742F0">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Если ваша работа связана с использованием ИКТ, проверьте наличие и работоспособность программного обеспечения, необходимого для выполнения </w:t>
      </w:r>
      <w:r w:rsidRPr="00290640">
        <w:rPr>
          <w:rFonts w:ascii="Times New Roman" w:hAnsi="Times New Roman" w:cs="Times New Roman"/>
          <w:sz w:val="26"/>
          <w:szCs w:val="26"/>
        </w:rPr>
        <w:lastRenderedPageBreak/>
        <w:t>задания.</w:t>
      </w:r>
    </w:p>
    <w:p w:rsidR="007B44BC" w:rsidRPr="00290640" w:rsidRDefault="007B44BC" w:rsidP="005742F0">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290640">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290640">
        <w:rPr>
          <w:rFonts w:ascii="Times New Roman" w:hAnsi="Times New Roman" w:cs="Times New Roman"/>
          <w:sz w:val="26"/>
          <w:szCs w:val="26"/>
        </w:rPr>
        <w:t>микрогруппы</w:t>
      </w:r>
      <w:proofErr w:type="spellEnd"/>
      <w:r w:rsidRPr="00290640">
        <w:rPr>
          <w:rFonts w:ascii="Times New Roman" w:hAnsi="Times New Roman" w:cs="Times New Roman"/>
          <w:sz w:val="26"/>
          <w:szCs w:val="26"/>
        </w:rPr>
        <w:t>.</w:t>
      </w:r>
    </w:p>
    <w:p w:rsidR="007B44BC" w:rsidRPr="00290640" w:rsidRDefault="007B44BC" w:rsidP="005742F0">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290640" w:rsidRDefault="007B44BC" w:rsidP="005742F0">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290640" w:rsidRDefault="007B44BC" w:rsidP="005742F0">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290640" w:rsidRDefault="007B44BC" w:rsidP="005742F0">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Сдайте готовую работу преподавателю для проверки точно в срок.</w:t>
      </w:r>
    </w:p>
    <w:p w:rsidR="007B44BC" w:rsidRPr="00290640" w:rsidRDefault="007B44BC" w:rsidP="005742F0">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290640">
        <w:rPr>
          <w:rFonts w:ascii="Times New Roman" w:hAnsi="Times New Roman" w:cs="Times New Roman"/>
          <w:sz w:val="26"/>
          <w:szCs w:val="26"/>
        </w:rPr>
        <w:t xml:space="preserve">Если </w:t>
      </w:r>
      <w:r w:rsidRPr="00290640">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290640" w:rsidRDefault="007B44BC" w:rsidP="005742F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Участвуйте в обсуждении полученных результатов самостоятельной работы.</w:t>
      </w: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spacing w:line="360" w:lineRule="auto"/>
        <w:ind w:firstLine="360"/>
        <w:jc w:val="both"/>
        <w:rPr>
          <w:rFonts w:ascii="Times New Roman" w:hAnsi="Times New Roman" w:cs="Times New Roman"/>
        </w:rPr>
      </w:pPr>
      <w:r w:rsidRPr="00290640">
        <w:rPr>
          <w:rFonts w:ascii="Times New Roman" w:hAnsi="Times New Roman" w:cs="Times New Roman"/>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7B44BC" w:rsidRPr="00290640" w:rsidTr="002A4499">
        <w:tc>
          <w:tcPr>
            <w:tcW w:w="1020" w:type="dxa"/>
          </w:tcPr>
          <w:p w:rsidR="007B44BC" w:rsidRPr="00290640" w:rsidRDefault="007B44BC" w:rsidP="002A4499">
            <w:pPr>
              <w:spacing w:line="360" w:lineRule="auto"/>
              <w:jc w:val="center"/>
              <w:rPr>
                <w:rFonts w:ascii="Times New Roman" w:hAnsi="Times New Roman" w:cs="Times New Roman"/>
                <w:b/>
                <w:bCs/>
              </w:rPr>
            </w:pPr>
            <w:r w:rsidRPr="00290640">
              <w:rPr>
                <w:rFonts w:ascii="Times New Roman" w:hAnsi="Times New Roman" w:cs="Times New Roman"/>
                <w:b/>
                <w:bCs/>
              </w:rPr>
              <w:t>Кол-во часов</w:t>
            </w:r>
          </w:p>
        </w:tc>
        <w:tc>
          <w:tcPr>
            <w:tcW w:w="5343" w:type="dxa"/>
          </w:tcPr>
          <w:p w:rsidR="007B44BC" w:rsidRPr="00290640" w:rsidRDefault="007B44BC" w:rsidP="002A4499">
            <w:pPr>
              <w:spacing w:line="360" w:lineRule="auto"/>
              <w:jc w:val="center"/>
              <w:rPr>
                <w:rFonts w:ascii="Times New Roman" w:hAnsi="Times New Roman" w:cs="Times New Roman"/>
                <w:b/>
                <w:bCs/>
              </w:rPr>
            </w:pPr>
            <w:r w:rsidRPr="00290640">
              <w:rPr>
                <w:rFonts w:ascii="Times New Roman" w:hAnsi="Times New Roman" w:cs="Times New Roman"/>
                <w:b/>
                <w:bCs/>
              </w:rPr>
              <w:t>Вид самостоятельной работы</w:t>
            </w:r>
          </w:p>
        </w:tc>
        <w:tc>
          <w:tcPr>
            <w:tcW w:w="3101" w:type="dxa"/>
            <w:shd w:val="clear" w:color="auto" w:fill="FFFFFF"/>
          </w:tcPr>
          <w:p w:rsidR="007B44BC" w:rsidRPr="00290640" w:rsidRDefault="007B44BC" w:rsidP="002A4499">
            <w:pPr>
              <w:spacing w:line="360" w:lineRule="auto"/>
              <w:jc w:val="center"/>
              <w:rPr>
                <w:rFonts w:ascii="Times New Roman" w:hAnsi="Times New Roman" w:cs="Times New Roman"/>
                <w:b/>
                <w:bCs/>
              </w:rPr>
            </w:pPr>
            <w:r w:rsidRPr="00290640">
              <w:rPr>
                <w:rFonts w:ascii="Times New Roman" w:hAnsi="Times New Roman" w:cs="Times New Roman"/>
                <w:b/>
                <w:bCs/>
              </w:rPr>
              <w:t>Форма контроля</w:t>
            </w:r>
          </w:p>
        </w:tc>
      </w:tr>
      <w:tr w:rsidR="007B44BC" w:rsidRPr="00290640" w:rsidTr="002A4499">
        <w:trPr>
          <w:cantSplit/>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2A4499">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Конспектирование</w:t>
            </w:r>
          </w:p>
        </w:tc>
        <w:tc>
          <w:tcPr>
            <w:tcW w:w="3101" w:type="dxa"/>
            <w:shd w:val="clear" w:color="auto" w:fill="FFFFFF"/>
          </w:tcPr>
          <w:p w:rsidR="007B44BC" w:rsidRPr="00290640" w:rsidRDefault="007B44BC" w:rsidP="00E96DFA">
            <w:pPr>
              <w:jc w:val="center"/>
              <w:rPr>
                <w:rFonts w:ascii="Times New Roman" w:hAnsi="Times New Roman" w:cs="Times New Roman"/>
              </w:rPr>
            </w:pPr>
            <w:r w:rsidRPr="00290640">
              <w:rPr>
                <w:rFonts w:ascii="Times New Roman" w:hAnsi="Times New Roman" w:cs="Times New Roman"/>
              </w:rPr>
              <w:t>Самоотчет</w:t>
            </w:r>
          </w:p>
        </w:tc>
      </w:tr>
      <w:tr w:rsidR="007B44BC" w:rsidRPr="00290640" w:rsidTr="002A4499">
        <w:trPr>
          <w:cantSplit/>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4</w:t>
            </w:r>
          </w:p>
        </w:tc>
        <w:tc>
          <w:tcPr>
            <w:tcW w:w="5343" w:type="dxa"/>
          </w:tcPr>
          <w:p w:rsidR="007B44BC" w:rsidRPr="00290640" w:rsidRDefault="007B44BC" w:rsidP="002A4499">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Подготовка и написание докладов</w:t>
            </w:r>
          </w:p>
        </w:tc>
        <w:tc>
          <w:tcPr>
            <w:tcW w:w="3101" w:type="dxa"/>
            <w:shd w:val="clear" w:color="auto" w:fill="FFFFFF"/>
          </w:tcPr>
          <w:p w:rsidR="007B44BC" w:rsidRPr="00290640" w:rsidRDefault="007B44BC" w:rsidP="00E96DFA">
            <w:pPr>
              <w:jc w:val="center"/>
              <w:rPr>
                <w:rFonts w:ascii="Times New Roman" w:hAnsi="Times New Roman" w:cs="Times New Roman"/>
              </w:rPr>
            </w:pPr>
            <w:r w:rsidRPr="00290640">
              <w:rPr>
                <w:rFonts w:ascii="Times New Roman" w:hAnsi="Times New Roman" w:cs="Times New Roman"/>
              </w:rPr>
              <w:t>Защита доклада</w:t>
            </w:r>
          </w:p>
        </w:tc>
      </w:tr>
      <w:tr w:rsidR="007B44BC" w:rsidRPr="00290640" w:rsidTr="002A4499">
        <w:trPr>
          <w:cantSplit/>
          <w:trHeight w:val="599"/>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2A4499">
            <w:pPr>
              <w:spacing w:line="360" w:lineRule="auto"/>
              <w:rPr>
                <w:rFonts w:ascii="Times New Roman" w:hAnsi="Times New Roman" w:cs="Times New Roman"/>
              </w:rPr>
            </w:pPr>
            <w:r w:rsidRPr="00290640">
              <w:rPr>
                <w:rFonts w:ascii="Times New Roman" w:hAnsi="Times New Roman" w:cs="Times New Roman"/>
              </w:rPr>
              <w:t>Самостоятельное решение ситуационных задач</w:t>
            </w:r>
          </w:p>
        </w:tc>
        <w:tc>
          <w:tcPr>
            <w:tcW w:w="3101" w:type="dxa"/>
            <w:shd w:val="clear" w:color="auto" w:fill="FFFFFF"/>
          </w:tcPr>
          <w:p w:rsidR="007B44BC" w:rsidRPr="00290640" w:rsidRDefault="007B44BC" w:rsidP="00E96DFA">
            <w:pPr>
              <w:jc w:val="center"/>
              <w:rPr>
                <w:rFonts w:ascii="Times New Roman" w:hAnsi="Times New Roman" w:cs="Times New Roman"/>
              </w:rPr>
            </w:pPr>
            <w:r w:rsidRPr="00290640">
              <w:rPr>
                <w:rFonts w:ascii="Times New Roman" w:hAnsi="Times New Roman" w:cs="Times New Roman"/>
              </w:rPr>
              <w:t>Выступление на семинаре</w:t>
            </w:r>
          </w:p>
        </w:tc>
      </w:tr>
      <w:tr w:rsidR="007B44BC" w:rsidRPr="00290640" w:rsidTr="002A4499">
        <w:trPr>
          <w:cantSplit/>
          <w:trHeight w:val="599"/>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2A4499">
            <w:pPr>
              <w:spacing w:line="360" w:lineRule="auto"/>
              <w:rPr>
                <w:rFonts w:ascii="Times New Roman" w:hAnsi="Times New Roman" w:cs="Times New Roman"/>
              </w:rPr>
            </w:pPr>
            <w:r w:rsidRPr="00290640">
              <w:rPr>
                <w:rFonts w:ascii="Times New Roman" w:hAnsi="Times New Roman" w:cs="Times New Roman"/>
              </w:rPr>
              <w:t>Сравнительный анализ основных параметров операционных систем.</w:t>
            </w:r>
          </w:p>
        </w:tc>
        <w:tc>
          <w:tcPr>
            <w:tcW w:w="3101" w:type="dxa"/>
            <w:shd w:val="clear" w:color="auto" w:fill="FFFFFF"/>
          </w:tcPr>
          <w:p w:rsidR="007B44BC" w:rsidRPr="00290640" w:rsidRDefault="007B44BC" w:rsidP="00E96DFA">
            <w:pPr>
              <w:jc w:val="center"/>
              <w:rPr>
                <w:rFonts w:ascii="Times New Roman" w:hAnsi="Times New Roman" w:cs="Times New Roman"/>
              </w:rPr>
            </w:pPr>
            <w:r w:rsidRPr="00290640">
              <w:rPr>
                <w:rFonts w:ascii="Times New Roman" w:hAnsi="Times New Roman" w:cs="Times New Roman"/>
              </w:rPr>
              <w:t>Оформление таблицы</w:t>
            </w:r>
          </w:p>
        </w:tc>
      </w:tr>
      <w:tr w:rsidR="007B44BC" w:rsidRPr="00290640" w:rsidTr="002A4499">
        <w:trPr>
          <w:cantSplit/>
          <w:trHeight w:val="599"/>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10</w:t>
            </w:r>
          </w:p>
        </w:tc>
        <w:tc>
          <w:tcPr>
            <w:tcW w:w="5343" w:type="dxa"/>
          </w:tcPr>
          <w:p w:rsidR="007B44BC" w:rsidRPr="00290640" w:rsidRDefault="007B44BC" w:rsidP="002A4499">
            <w:pPr>
              <w:spacing w:line="360" w:lineRule="auto"/>
              <w:rPr>
                <w:rFonts w:ascii="Times New Roman" w:hAnsi="Times New Roman" w:cs="Times New Roman"/>
              </w:rPr>
            </w:pPr>
            <w:r w:rsidRPr="00290640">
              <w:rPr>
                <w:rFonts w:ascii="Times New Roman" w:hAnsi="Times New Roman" w:cs="Times New Roman"/>
              </w:rPr>
              <w:t>Подготовка и написание сообщения</w:t>
            </w:r>
          </w:p>
        </w:tc>
        <w:tc>
          <w:tcPr>
            <w:tcW w:w="3101" w:type="dxa"/>
            <w:shd w:val="clear" w:color="auto" w:fill="FFFFFF"/>
          </w:tcPr>
          <w:p w:rsidR="007B44BC" w:rsidRPr="00290640" w:rsidRDefault="007B44BC" w:rsidP="00E96DFA">
            <w:pPr>
              <w:jc w:val="center"/>
              <w:rPr>
                <w:rFonts w:ascii="Times New Roman" w:hAnsi="Times New Roman" w:cs="Times New Roman"/>
              </w:rPr>
            </w:pPr>
            <w:r w:rsidRPr="00290640">
              <w:rPr>
                <w:rFonts w:ascii="Times New Roman" w:hAnsi="Times New Roman" w:cs="Times New Roman"/>
              </w:rPr>
              <w:t>Защита сообщения</w:t>
            </w:r>
          </w:p>
        </w:tc>
      </w:tr>
      <w:tr w:rsidR="007B44BC" w:rsidRPr="00290640" w:rsidTr="002A4499">
        <w:trPr>
          <w:cantSplit/>
          <w:trHeight w:val="599"/>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6</w:t>
            </w:r>
          </w:p>
        </w:tc>
        <w:tc>
          <w:tcPr>
            <w:tcW w:w="5343" w:type="dxa"/>
          </w:tcPr>
          <w:p w:rsidR="007B44BC" w:rsidRPr="00290640" w:rsidRDefault="007B44BC" w:rsidP="002A4499">
            <w:pPr>
              <w:spacing w:line="360" w:lineRule="auto"/>
              <w:rPr>
                <w:rFonts w:ascii="Times New Roman" w:hAnsi="Times New Roman" w:cs="Times New Roman"/>
              </w:rPr>
            </w:pPr>
            <w:r w:rsidRPr="00290640">
              <w:rPr>
                <w:rFonts w:ascii="Times New Roman" w:hAnsi="Times New Roman" w:cs="Times New Roman"/>
              </w:rPr>
              <w:t>Оформление мультимедийных презентаций учебных разделов и тем</w:t>
            </w:r>
          </w:p>
        </w:tc>
        <w:tc>
          <w:tcPr>
            <w:tcW w:w="3101" w:type="dxa"/>
            <w:shd w:val="clear" w:color="auto" w:fill="FFFFFF"/>
          </w:tcPr>
          <w:p w:rsidR="007B44BC" w:rsidRPr="00290640" w:rsidRDefault="007B44BC" w:rsidP="00E96DFA">
            <w:pPr>
              <w:jc w:val="center"/>
              <w:rPr>
                <w:rFonts w:ascii="Times New Roman" w:hAnsi="Times New Roman" w:cs="Times New Roman"/>
              </w:rPr>
            </w:pPr>
            <w:r w:rsidRPr="00290640">
              <w:rPr>
                <w:rFonts w:ascii="Times New Roman" w:hAnsi="Times New Roman" w:cs="Times New Roman"/>
              </w:rPr>
              <w:t>Представление мультимедийной презентации</w:t>
            </w:r>
          </w:p>
        </w:tc>
      </w:tr>
      <w:tr w:rsidR="007B44BC" w:rsidRPr="00290640" w:rsidTr="00E96DFA">
        <w:trPr>
          <w:cantSplit/>
          <w:trHeight w:val="380"/>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16</w:t>
            </w:r>
          </w:p>
        </w:tc>
        <w:tc>
          <w:tcPr>
            <w:tcW w:w="5343" w:type="dxa"/>
          </w:tcPr>
          <w:p w:rsidR="007B44BC" w:rsidRPr="00290640" w:rsidRDefault="007B44BC" w:rsidP="002A4499">
            <w:pPr>
              <w:spacing w:line="360" w:lineRule="auto"/>
              <w:rPr>
                <w:rFonts w:ascii="Times New Roman" w:hAnsi="Times New Roman" w:cs="Times New Roman"/>
              </w:rPr>
            </w:pPr>
            <w:r w:rsidRPr="00290640">
              <w:rPr>
                <w:rFonts w:ascii="Times New Roman" w:hAnsi="Times New Roman" w:cs="Times New Roman"/>
              </w:rPr>
              <w:t>Подготовка и написание рефератов</w:t>
            </w:r>
          </w:p>
        </w:tc>
        <w:tc>
          <w:tcPr>
            <w:tcW w:w="3101" w:type="dxa"/>
            <w:shd w:val="clear" w:color="auto" w:fill="FFFFFF"/>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Защита реферата</w:t>
            </w:r>
          </w:p>
        </w:tc>
      </w:tr>
    </w:tbl>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pStyle w:val="1"/>
        <w:spacing w:line="360" w:lineRule="auto"/>
        <w:rPr>
          <w:b/>
        </w:rPr>
      </w:pPr>
      <w:bookmarkStart w:id="3" w:name="_Toc354667570"/>
      <w:r w:rsidRPr="00290640">
        <w:rPr>
          <w:b/>
        </w:rPr>
        <w:t>Методические рекомендации по работе  с литературой</w:t>
      </w:r>
      <w:bookmarkEnd w:id="3"/>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Умение работать с литературой означает научиться осмысленно пользоваться источниками.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lastRenderedPageBreak/>
        <w:t>Существует несколько методов работы с литературой.</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Один из них - самый известный - </w:t>
      </w:r>
      <w:r w:rsidRPr="00290640">
        <w:rPr>
          <w:rFonts w:ascii="Times New Roman" w:hAnsi="Times New Roman" w:cs="Times New Roman"/>
          <w:u w:val="single"/>
        </w:rPr>
        <w:t>метод повторения</w:t>
      </w:r>
      <w:r w:rsidRPr="00290640">
        <w:rPr>
          <w:rFonts w:ascii="Times New Roman" w:hAnsi="Times New Roman" w:cs="Times New Roman"/>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Наиболее эффективный метод - </w:t>
      </w:r>
      <w:r w:rsidRPr="00290640">
        <w:rPr>
          <w:rFonts w:ascii="Times New Roman" w:hAnsi="Times New Roman" w:cs="Times New Roman"/>
          <w:u w:val="single"/>
        </w:rPr>
        <w:t>метод кодирования</w:t>
      </w:r>
      <w:r w:rsidRPr="00290640">
        <w:rPr>
          <w:rFonts w:ascii="Times New Roman" w:hAnsi="Times New Roman" w:cs="Times New Roman"/>
        </w:rPr>
        <w:t xml:space="preserve">: прочитанный текст нужно подвергнуть большей, чем простое заучивание, обработке. Чтобы основательно обработать информацию </w:t>
      </w:r>
      <w:r w:rsidR="0027252F" w:rsidRPr="00290640">
        <w:rPr>
          <w:rFonts w:ascii="Times New Roman" w:hAnsi="Times New Roman" w:cs="Times New Roman"/>
        </w:rPr>
        <w:t>и закодировать</w:t>
      </w:r>
      <w:r w:rsidRPr="00290640">
        <w:rPr>
          <w:rFonts w:ascii="Times New Roman" w:hAnsi="Times New Roman" w:cs="Times New Roman"/>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w:t>
      </w:r>
      <w:r w:rsidR="0027252F" w:rsidRPr="00290640">
        <w:rPr>
          <w:rFonts w:ascii="Times New Roman" w:hAnsi="Times New Roman" w:cs="Times New Roman"/>
        </w:rPr>
        <w:t>полученные сведения</w:t>
      </w:r>
      <w:r w:rsidRPr="00290640">
        <w:rPr>
          <w:rFonts w:ascii="Times New Roman" w:hAnsi="Times New Roman" w:cs="Times New Roman"/>
        </w:rPr>
        <w:t xml:space="preserve"> с ранее известными.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Для улучшения обработки информации очень важно устанавливать осмысленные связи, структурировать новые сведения.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Изучение научной учебной и иной литературы требует ведения рабочих записей.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Форма записей может быть весьма разнообразной: простой или развернутый план, тезисы, цитаты, конспект.</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b/>
        </w:rPr>
        <w:t>План</w:t>
      </w:r>
      <w:r w:rsidRPr="00290640">
        <w:rPr>
          <w:rFonts w:ascii="Times New Roman" w:hAnsi="Times New Roman" w:cs="Times New Roman"/>
        </w:rPr>
        <w:t xml:space="preserve">  - первооснова, каркас какой- либо письменной работы, определяющие последовательность изложения материала.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Преимущество плана состоит в следующем.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Во-первых</w:t>
      </w:r>
      <w:r w:rsidRPr="00290640">
        <w:rPr>
          <w:rFonts w:ascii="Times New Roman" w:hAnsi="Times New Roman" w:cs="Times New Roman"/>
        </w:rPr>
        <w:t>,  план позволяет наилучшим образом уяснить логику мысли автора, упрощает понимание главных моментов произведения.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Во-вторых</w:t>
      </w:r>
      <w:r w:rsidRPr="00290640">
        <w:rPr>
          <w:rFonts w:ascii="Times New Roman" w:hAnsi="Times New Roman" w:cs="Times New Roman"/>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В-третьих</w:t>
      </w:r>
      <w:r w:rsidRPr="00290640">
        <w:rPr>
          <w:rFonts w:ascii="Times New Roman" w:hAnsi="Times New Roman" w:cs="Times New Roman"/>
        </w:rPr>
        <w:t>, план позволяет – при последующем возвращении к нему – быстрее обычного вспомнить прочитанное.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В-четвертых</w:t>
      </w:r>
      <w:r w:rsidRPr="00290640">
        <w:rPr>
          <w:rFonts w:ascii="Times New Roman" w:hAnsi="Times New Roman" w:cs="Times New Roman"/>
        </w:rPr>
        <w:t>, С помощью плана гораздо удобнее отыскивать в источнике  нужные места, факты, цитаты и т.д.</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Выписки</w:t>
      </w:r>
      <w:r w:rsidRPr="00290640">
        <w:rPr>
          <w:rFonts w:ascii="Times New Roman" w:hAnsi="Times New Roman" w:cs="Times New Roman"/>
        </w:rPr>
        <w:t xml:space="preserve"> - небольшие фрагменты текста (неполные и полные предложения, отделы </w:t>
      </w:r>
      <w:r w:rsidR="0027252F" w:rsidRPr="00290640">
        <w:rPr>
          <w:rFonts w:ascii="Times New Roman" w:hAnsi="Times New Roman" w:cs="Times New Roman"/>
        </w:rPr>
        <w:t>абзацы,</w:t>
      </w:r>
      <w:r w:rsidRPr="00290640">
        <w:rPr>
          <w:rFonts w:ascii="Times New Roman" w:hAnsi="Times New Roman" w:cs="Times New Roman"/>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w:t>
      </w:r>
      <w:r w:rsidRPr="00290640">
        <w:rPr>
          <w:rFonts w:ascii="Times New Roman" w:hAnsi="Times New Roman" w:cs="Times New Roman"/>
        </w:rPr>
        <w:lastRenderedPageBreak/>
        <w:t xml:space="preserve">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290640">
        <w:rPr>
          <w:rFonts w:ascii="Times New Roman" w:hAnsi="Times New Roman" w:cs="Times New Roman"/>
        </w:rPr>
        <w:t>даталогические</w:t>
      </w:r>
      <w:proofErr w:type="spellEnd"/>
      <w:r w:rsidRPr="00290640">
        <w:rPr>
          <w:rFonts w:ascii="Times New Roman" w:hAnsi="Times New Roman" w:cs="Times New Roman"/>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Тезисы</w:t>
      </w:r>
      <w:r w:rsidRPr="00290640">
        <w:rPr>
          <w:rFonts w:ascii="Times New Roman" w:hAnsi="Times New Roman" w:cs="Times New Roman"/>
        </w:rPr>
        <w:t xml:space="preserve"> – сжатое изложение содержания изученного материала в утвердительной (реже опровергающей) форме.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Отличие тезисов от обычных выписок состоит в следующем. </w:t>
      </w:r>
      <w:r w:rsidRPr="00290640">
        <w:rPr>
          <w:rFonts w:ascii="Times New Roman" w:hAnsi="Times New Roman" w:cs="Times New Roman"/>
          <w:i/>
        </w:rPr>
        <w:t>Во-первых</w:t>
      </w:r>
      <w:r w:rsidRPr="00290640">
        <w:rPr>
          <w:rFonts w:ascii="Times New Roman" w:hAnsi="Times New Roman" w:cs="Times New Roman"/>
        </w:rPr>
        <w:t xml:space="preserve">, тезисам присуща значительно более высокая степень концентрации материала.  </w:t>
      </w:r>
      <w:r w:rsidRPr="00290640">
        <w:rPr>
          <w:rFonts w:ascii="Times New Roman" w:hAnsi="Times New Roman" w:cs="Times New Roman"/>
          <w:i/>
        </w:rPr>
        <w:t>Во-вторых</w:t>
      </w:r>
      <w:r w:rsidRPr="00290640">
        <w:rPr>
          <w:rFonts w:ascii="Times New Roman" w:hAnsi="Times New Roman" w:cs="Times New Roman"/>
        </w:rPr>
        <w:t xml:space="preserve">, в тезисах отмечается преобладание выводов над общими рассуждениями. </w:t>
      </w:r>
      <w:r w:rsidRPr="00290640">
        <w:rPr>
          <w:rFonts w:ascii="Times New Roman" w:hAnsi="Times New Roman" w:cs="Times New Roman"/>
          <w:i/>
        </w:rPr>
        <w:t>В-третьих</w:t>
      </w:r>
      <w:r w:rsidRPr="00290640">
        <w:rPr>
          <w:rFonts w:ascii="Times New Roman" w:hAnsi="Times New Roman" w:cs="Times New Roman"/>
        </w:rPr>
        <w:t>, чаще всего тезисы записываются близко к оригинальному тексту, т.е. без использования прямого цитирования.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Аннотация</w:t>
      </w:r>
      <w:r w:rsidRPr="00290640">
        <w:rPr>
          <w:rFonts w:ascii="Times New Roman" w:hAnsi="Times New Roman" w:cs="Times New Roman"/>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 xml:space="preserve">Резюме </w:t>
      </w:r>
      <w:r w:rsidRPr="00290640">
        <w:rPr>
          <w:rFonts w:ascii="Times New Roman" w:hAnsi="Times New Roman" w:cs="Times New Roman"/>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Конспект</w:t>
      </w:r>
      <w:r w:rsidRPr="00290640">
        <w:rPr>
          <w:rFonts w:ascii="Times New Roman" w:hAnsi="Times New Roman" w:cs="Times New Roman"/>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290640" w:rsidRDefault="007B44BC" w:rsidP="007B44BC">
      <w:pPr>
        <w:spacing w:line="360" w:lineRule="auto"/>
        <w:jc w:val="center"/>
        <w:rPr>
          <w:rStyle w:val="10"/>
          <w:rFonts w:eastAsiaTheme="minorHAnsi"/>
          <w:b/>
        </w:rPr>
      </w:pPr>
      <w:bookmarkStart w:id="4" w:name="_Toc354667571"/>
      <w:bookmarkStart w:id="5" w:name="_Toc341102554"/>
      <w:bookmarkStart w:id="6" w:name="_Toc341106312"/>
    </w:p>
    <w:p w:rsidR="007B44BC" w:rsidRPr="00290640" w:rsidRDefault="007B44BC" w:rsidP="007B44BC">
      <w:pPr>
        <w:spacing w:line="360" w:lineRule="auto"/>
        <w:jc w:val="center"/>
        <w:rPr>
          <w:rFonts w:ascii="Times New Roman" w:hAnsi="Times New Roman" w:cs="Times New Roman"/>
        </w:rPr>
      </w:pPr>
      <w:r w:rsidRPr="00290640">
        <w:rPr>
          <w:rStyle w:val="10"/>
          <w:rFonts w:eastAsiaTheme="minorHAnsi"/>
          <w:b/>
        </w:rPr>
        <w:t>Методические  </w:t>
      </w:r>
      <w:bookmarkStart w:id="7" w:name="YANDEX_186"/>
      <w:bookmarkEnd w:id="7"/>
      <w:r w:rsidRPr="00290640">
        <w:rPr>
          <w:rStyle w:val="10"/>
          <w:rFonts w:eastAsiaTheme="minorHAnsi"/>
          <w:b/>
        </w:rPr>
        <w:t> рекомендации  по составлению</w:t>
      </w:r>
      <w:bookmarkEnd w:id="4"/>
      <w:r w:rsidRPr="00290640">
        <w:rPr>
          <w:rFonts w:ascii="Times New Roman" w:hAnsi="Times New Roman" w:cs="Times New Roman"/>
          <w:b/>
          <w:bCs/>
          <w:iCs/>
        </w:rPr>
        <w:t xml:space="preserve"> конспекта:</w:t>
      </w:r>
    </w:p>
    <w:p w:rsidR="007B44BC" w:rsidRPr="00290640" w:rsidRDefault="007B44BC" w:rsidP="005742F0">
      <w:pPr>
        <w:widowControl/>
        <w:numPr>
          <w:ilvl w:val="0"/>
          <w:numId w:val="15"/>
        </w:numPr>
        <w:tabs>
          <w:tab w:val="left" w:pos="993"/>
        </w:tabs>
        <w:spacing w:line="360" w:lineRule="auto"/>
        <w:ind w:left="0" w:firstLine="709"/>
        <w:jc w:val="both"/>
        <w:rPr>
          <w:rFonts w:ascii="Times New Roman" w:hAnsi="Times New Roman" w:cs="Times New Roman"/>
        </w:rPr>
      </w:pPr>
      <w:r w:rsidRPr="00290640">
        <w:rPr>
          <w:rFonts w:ascii="Times New Roman" w:hAnsi="Times New Roman" w:cs="Times New Roman"/>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290640" w:rsidRDefault="007B44BC" w:rsidP="005742F0">
      <w:pPr>
        <w:widowControl/>
        <w:numPr>
          <w:ilvl w:val="0"/>
          <w:numId w:val="15"/>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Выделите главное, составьте план;</w:t>
      </w:r>
    </w:p>
    <w:p w:rsidR="007B44BC" w:rsidRPr="00290640" w:rsidRDefault="007B44BC" w:rsidP="005742F0">
      <w:pPr>
        <w:widowControl/>
        <w:numPr>
          <w:ilvl w:val="0"/>
          <w:numId w:val="15"/>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Кратко сформулируйте основные положения текста, отметьте аргументацию автора;</w:t>
      </w:r>
    </w:p>
    <w:p w:rsidR="007B44BC" w:rsidRPr="00290640" w:rsidRDefault="007B44BC" w:rsidP="005742F0">
      <w:pPr>
        <w:widowControl/>
        <w:numPr>
          <w:ilvl w:val="0"/>
          <w:numId w:val="15"/>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290640" w:rsidRDefault="007B44BC" w:rsidP="005742F0">
      <w:pPr>
        <w:widowControl/>
        <w:numPr>
          <w:ilvl w:val="0"/>
          <w:numId w:val="15"/>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Грамотно записывайте цитаты. Цитируя, учитывайте лаконичность, значимость мысли.</w:t>
      </w:r>
    </w:p>
    <w:p w:rsidR="007B44BC" w:rsidRPr="00290640" w:rsidRDefault="007B44BC" w:rsidP="007B44BC">
      <w:pPr>
        <w:tabs>
          <w:tab w:val="left" w:pos="993"/>
        </w:tabs>
        <w:spacing w:line="360" w:lineRule="auto"/>
        <w:ind w:firstLine="709"/>
        <w:jc w:val="both"/>
        <w:rPr>
          <w:rFonts w:ascii="Times New Roman" w:hAnsi="Times New Roman" w:cs="Times New Roman"/>
        </w:rPr>
      </w:pPr>
      <w:r w:rsidRPr="00290640">
        <w:rPr>
          <w:rFonts w:ascii="Times New Roman" w:hAnsi="Times New Roman" w:cs="Times New Roman"/>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290640" w:rsidRDefault="007B44BC" w:rsidP="007B44BC">
      <w:pPr>
        <w:pStyle w:val="3"/>
        <w:spacing w:before="0" w:line="360" w:lineRule="auto"/>
        <w:ind w:firstLine="709"/>
        <w:jc w:val="both"/>
        <w:rPr>
          <w:rFonts w:ascii="Times New Roman" w:hAnsi="Times New Roman" w:cs="Times New Roman"/>
          <w:sz w:val="24"/>
          <w:szCs w:val="24"/>
        </w:rPr>
      </w:pPr>
      <w:bookmarkStart w:id="8" w:name="_Toc354667572"/>
      <w:bookmarkStart w:id="9" w:name="_Toc341102555"/>
      <w:bookmarkStart w:id="10" w:name="_Toc341106313"/>
    </w:p>
    <w:p w:rsidR="007B44BC" w:rsidRPr="00290640" w:rsidRDefault="007B44BC" w:rsidP="007B44BC">
      <w:pPr>
        <w:pStyle w:val="3"/>
        <w:spacing w:before="0" w:line="360" w:lineRule="auto"/>
        <w:jc w:val="center"/>
        <w:rPr>
          <w:rFonts w:ascii="Times New Roman" w:hAnsi="Times New Roman" w:cs="Times New Roman"/>
          <w:color w:val="auto"/>
          <w:sz w:val="24"/>
          <w:szCs w:val="24"/>
        </w:rPr>
      </w:pPr>
      <w:r w:rsidRPr="00290640">
        <w:rPr>
          <w:rFonts w:ascii="Times New Roman" w:hAnsi="Times New Roman" w:cs="Times New Roman"/>
          <w:color w:val="auto"/>
          <w:sz w:val="24"/>
          <w:szCs w:val="24"/>
        </w:rPr>
        <w:t>Методические рекомендации по подготовке доклада</w:t>
      </w:r>
      <w:bookmarkEnd w:id="8"/>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Доклад </w:t>
      </w:r>
      <w:r w:rsidRPr="00290640">
        <w:rPr>
          <w:rFonts w:ascii="Times New Roman" w:hAnsi="Times New Roman" w:cs="Times New Roman"/>
        </w:rPr>
        <w:t>– публичное сообщение, представляющее собой развёрнутое изложение определённой темы.</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b/>
          <w:bCs/>
        </w:rPr>
      </w:pPr>
      <w:r w:rsidRPr="00290640">
        <w:rPr>
          <w:rFonts w:ascii="Times New Roman" w:hAnsi="Times New Roman" w:cs="Times New Roman"/>
          <w:b/>
          <w:bCs/>
        </w:rPr>
        <w:t>Этапы подготовки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 Определение цели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2. Подбор необходимого материала, определяющего содержание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3. Составление плана доклада, распределение собранного материала в необходимой логической последовательности.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4. Общее знакомство с литературой и выделение среди источников главного.</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5. Уточнение плана, отбор материала к каждому пункту плана.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6. Композиционное оформление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7. Заучивание, запоминание текста доклада, подготовки тезисов выступления.</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8. Выступление с докладом.</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9. Обсуждение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10. Оценивание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Композиционное оформление доклада </w:t>
      </w:r>
      <w:r w:rsidRPr="00290640">
        <w:rPr>
          <w:rFonts w:ascii="Times New Roman" w:hAnsi="Times New Roman" w:cs="Times New Roman"/>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Вступление </w:t>
      </w:r>
      <w:r w:rsidRPr="00290640">
        <w:rPr>
          <w:rFonts w:ascii="Times New Roman" w:hAnsi="Times New Roman" w:cs="Times New Roman"/>
        </w:rPr>
        <w:t>помогает обеспечить успех выступления по любой тематике.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Вступление должно содержать:</w:t>
      </w:r>
    </w:p>
    <w:p w:rsidR="007B44BC" w:rsidRPr="00290640" w:rsidRDefault="007B44BC" w:rsidP="005742F0">
      <w:pPr>
        <w:pStyle w:val="af0"/>
        <w:numPr>
          <w:ilvl w:val="0"/>
          <w:numId w:val="13"/>
        </w:numPr>
        <w:autoSpaceDE w:val="0"/>
        <w:autoSpaceDN w:val="0"/>
        <w:adjustRightInd w:val="0"/>
        <w:spacing w:after="0" w:line="360" w:lineRule="auto"/>
        <w:ind w:hanging="11"/>
        <w:jc w:val="both"/>
        <w:rPr>
          <w:rFonts w:ascii="Times New Roman" w:hAnsi="Times New Roman" w:cs="Times New Roman"/>
        </w:rPr>
      </w:pPr>
      <w:r w:rsidRPr="00290640">
        <w:rPr>
          <w:rFonts w:ascii="Times New Roman" w:hAnsi="Times New Roman" w:cs="Times New Roman"/>
        </w:rPr>
        <w:t>название доклада;</w:t>
      </w:r>
    </w:p>
    <w:p w:rsidR="007B44BC" w:rsidRPr="00290640" w:rsidRDefault="007B44BC" w:rsidP="005742F0">
      <w:pPr>
        <w:pStyle w:val="af0"/>
        <w:numPr>
          <w:ilvl w:val="0"/>
          <w:numId w:val="12"/>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lastRenderedPageBreak/>
        <w:t>сообщение основной идеи;</w:t>
      </w:r>
    </w:p>
    <w:p w:rsidR="007B44BC" w:rsidRPr="00290640" w:rsidRDefault="007B44BC" w:rsidP="005742F0">
      <w:pPr>
        <w:pStyle w:val="af0"/>
        <w:numPr>
          <w:ilvl w:val="0"/>
          <w:numId w:val="12"/>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современную оценку предмета изложения;</w:t>
      </w:r>
    </w:p>
    <w:p w:rsidR="007B44BC" w:rsidRPr="00290640" w:rsidRDefault="007B44BC" w:rsidP="005742F0">
      <w:pPr>
        <w:pStyle w:val="af0"/>
        <w:numPr>
          <w:ilvl w:val="0"/>
          <w:numId w:val="12"/>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краткое перечисление рассматриваемых вопросов;</w:t>
      </w:r>
    </w:p>
    <w:p w:rsidR="007B44BC" w:rsidRPr="00290640" w:rsidRDefault="007B44BC" w:rsidP="005742F0">
      <w:pPr>
        <w:pStyle w:val="af0"/>
        <w:numPr>
          <w:ilvl w:val="0"/>
          <w:numId w:val="12"/>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интересную для слушателей форму изложения;</w:t>
      </w:r>
    </w:p>
    <w:p w:rsidR="007B44BC" w:rsidRPr="00290640" w:rsidRDefault="007B44BC" w:rsidP="005742F0">
      <w:pPr>
        <w:pStyle w:val="af0"/>
        <w:numPr>
          <w:ilvl w:val="0"/>
          <w:numId w:val="12"/>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акцентирование оригинальности подхода.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Выступление состоит из следующих частей:</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Основная часть, </w:t>
      </w:r>
      <w:r w:rsidRPr="00290640">
        <w:rPr>
          <w:rFonts w:ascii="Times New Roman" w:hAnsi="Times New Roman" w:cs="Times New Roman"/>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Заключение </w:t>
      </w:r>
      <w:r w:rsidRPr="00290640">
        <w:rPr>
          <w:rFonts w:ascii="Times New Roman" w:hAnsi="Times New Roman" w:cs="Times New Roman"/>
        </w:rPr>
        <w:t>- это чёткое обобщение и краткие выводы по излагаемой теме.</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1" w:name="_Toc354667573"/>
      <w:r w:rsidRPr="00290640">
        <w:rPr>
          <w:rFonts w:ascii="Times New Roman" w:hAnsi="Times New Roman" w:cs="Times New Roman"/>
          <w:color w:val="auto"/>
          <w:sz w:val="24"/>
          <w:szCs w:val="24"/>
        </w:rPr>
        <w:t>Методические рекомендации по подготовке сообщения</w:t>
      </w:r>
      <w:bookmarkEnd w:id="9"/>
      <w:bookmarkEnd w:id="10"/>
      <w:bookmarkEnd w:id="11"/>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Регламент устного публичного выступления – не более 10 минут.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Любое устное выступление должно удовлетворять </w:t>
      </w:r>
      <w:r w:rsidRPr="00290640">
        <w:rPr>
          <w:rFonts w:ascii="Times New Roman" w:hAnsi="Times New Roman"/>
          <w:i/>
        </w:rPr>
        <w:t>трем основным критериям</w:t>
      </w:r>
      <w:r w:rsidRPr="00290640">
        <w:rPr>
          <w:rFonts w:ascii="Times New Roman" w:hAnsi="Times New Roman"/>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Работу по подготовке устного выступления можно разделить на два основных этапа: </w:t>
      </w:r>
      <w:proofErr w:type="spellStart"/>
      <w:r w:rsidRPr="00290640">
        <w:rPr>
          <w:snapToGrid w:val="0"/>
          <w:sz w:val="20"/>
          <w:szCs w:val="20"/>
        </w:rPr>
        <w:t>докоммуникативный</w:t>
      </w:r>
      <w:proofErr w:type="spellEnd"/>
      <w:r w:rsidRPr="00290640">
        <w:rPr>
          <w:snapToGrid w:val="0"/>
          <w:sz w:val="20"/>
          <w:szCs w:val="20"/>
        </w:rPr>
        <w:t xml:space="preserve"> этап (подготовка выступления) и коммуникативный этап (взаимодействие с аудиторией).</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snapToGrid w:val="0"/>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90640">
        <w:rPr>
          <w:rFonts w:ascii="Times New Roman" w:hAnsi="Times New Roman"/>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Само выступление должно состоять из трех частей – вступления (10-15% общего времени), основной части (60-70%) и заключения (20-25%).</w:t>
      </w:r>
    </w:p>
    <w:p w:rsidR="007B44BC" w:rsidRPr="00290640" w:rsidRDefault="007B44BC" w:rsidP="007B44BC">
      <w:pPr>
        <w:pStyle w:val="3f3f3f3f3f3f3f3f3f3f3f3f3f2"/>
        <w:spacing w:line="360" w:lineRule="auto"/>
        <w:ind w:firstLine="709"/>
        <w:rPr>
          <w:snapToGrid w:val="0"/>
          <w:sz w:val="20"/>
          <w:szCs w:val="20"/>
        </w:rPr>
      </w:pPr>
      <w:r w:rsidRPr="00290640">
        <w:rPr>
          <w:sz w:val="20"/>
          <w:szCs w:val="20"/>
          <w:u w:val="single"/>
        </w:rPr>
        <w:t>Вступление</w:t>
      </w:r>
      <w:r w:rsidRPr="00290640">
        <w:rPr>
          <w:sz w:val="20"/>
          <w:szCs w:val="20"/>
        </w:rPr>
        <w:t xml:space="preserve"> включает в себя </w:t>
      </w:r>
      <w:r w:rsidRPr="00290640">
        <w:rPr>
          <w:snapToGrid w:val="0"/>
          <w:sz w:val="20"/>
          <w:szCs w:val="20"/>
        </w:rPr>
        <w:t xml:space="preserve">представление авторов (фамилия, имя отчество, при необходимости место учебы/работы, статус), </w:t>
      </w:r>
      <w:r w:rsidRPr="00290640">
        <w:rPr>
          <w:sz w:val="20"/>
          <w:szCs w:val="20"/>
        </w:rPr>
        <w:t>название доклада, расшифровку подзаголовка с целью точного определения содержания выступления, четкое определение стержневой идеи. С</w:t>
      </w:r>
      <w:r w:rsidRPr="00290640">
        <w:rPr>
          <w:snapToGrid w:val="0"/>
          <w:sz w:val="20"/>
          <w:szCs w:val="2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Требования к основному тезису выступления:</w:t>
      </w:r>
    </w:p>
    <w:p w:rsidR="007B44BC" w:rsidRPr="00290640" w:rsidRDefault="007B44BC" w:rsidP="005742F0">
      <w:pPr>
        <w:pStyle w:val="3f3f3f3f3f3f3f3f3f3f3f3f3f2"/>
        <w:numPr>
          <w:ilvl w:val="0"/>
          <w:numId w:val="7"/>
        </w:numPr>
        <w:spacing w:line="360" w:lineRule="auto"/>
        <w:ind w:left="0" w:firstLine="709"/>
        <w:rPr>
          <w:snapToGrid w:val="0"/>
          <w:sz w:val="20"/>
          <w:szCs w:val="20"/>
        </w:rPr>
      </w:pPr>
      <w:r w:rsidRPr="00290640">
        <w:rPr>
          <w:snapToGrid w:val="0"/>
          <w:sz w:val="20"/>
          <w:szCs w:val="20"/>
        </w:rPr>
        <w:t>фраза должна утверждать главную мысль и соответствовать цели выступления;</w:t>
      </w:r>
    </w:p>
    <w:p w:rsidR="007B44BC" w:rsidRPr="00290640" w:rsidRDefault="007B44BC" w:rsidP="005742F0">
      <w:pPr>
        <w:pStyle w:val="3f3f3f3f3f3f3f3f3f3f3f3f3f2"/>
        <w:numPr>
          <w:ilvl w:val="0"/>
          <w:numId w:val="7"/>
        </w:numPr>
        <w:spacing w:line="360" w:lineRule="auto"/>
        <w:ind w:left="0" w:firstLine="709"/>
        <w:rPr>
          <w:snapToGrid w:val="0"/>
          <w:sz w:val="20"/>
          <w:szCs w:val="20"/>
        </w:rPr>
      </w:pPr>
      <w:r w:rsidRPr="00290640">
        <w:rPr>
          <w:snapToGrid w:val="0"/>
          <w:sz w:val="20"/>
          <w:szCs w:val="20"/>
        </w:rPr>
        <w:t>суждение должно быть кратким, ясным, легко удерживаться в кратковременной памяти;</w:t>
      </w:r>
    </w:p>
    <w:p w:rsidR="007B44BC" w:rsidRPr="00290640" w:rsidRDefault="007B44BC" w:rsidP="005742F0">
      <w:pPr>
        <w:pStyle w:val="3f3f3f3f3f3f3f3f3f3f3f3f3f2"/>
        <w:numPr>
          <w:ilvl w:val="0"/>
          <w:numId w:val="7"/>
        </w:numPr>
        <w:spacing w:line="360" w:lineRule="auto"/>
        <w:ind w:left="0" w:firstLine="709"/>
        <w:rPr>
          <w:snapToGrid w:val="0"/>
          <w:sz w:val="20"/>
          <w:szCs w:val="20"/>
        </w:rPr>
      </w:pPr>
      <w:r w:rsidRPr="00290640">
        <w:rPr>
          <w:snapToGrid w:val="0"/>
          <w:sz w:val="20"/>
          <w:szCs w:val="20"/>
        </w:rPr>
        <w:lastRenderedPageBreak/>
        <w:t>мысль должна пониматься однозначно, не заключать в себе противоречия.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 речи может быть несколько стержневых идей, но не более трех.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 xml:space="preserve">Самая частая ошибка в начале речи – либо </w:t>
      </w:r>
      <w:r w:rsidRPr="00290640">
        <w:rPr>
          <w:rFonts w:ascii="Times New Roman" w:hAnsi="Times New Roman" w:cs="Times New Roman"/>
          <w:sz w:val="20"/>
          <w:szCs w:val="20"/>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К аргументации в пользу стержневой идеи проекта можно привлекать фото-, </w:t>
      </w:r>
      <w:proofErr w:type="spellStart"/>
      <w:r w:rsidRPr="00290640">
        <w:rPr>
          <w:snapToGrid w:val="0"/>
          <w:sz w:val="20"/>
          <w:szCs w:val="20"/>
        </w:rPr>
        <w:t>видеофрагметы</w:t>
      </w:r>
      <w:proofErr w:type="spellEnd"/>
      <w:r w:rsidRPr="00290640">
        <w:rPr>
          <w:snapToGrid w:val="0"/>
          <w:sz w:val="20"/>
          <w:szCs w:val="20"/>
        </w:rPr>
        <w:t xml:space="preserve">, аудиозаписи, </w:t>
      </w:r>
      <w:proofErr w:type="spellStart"/>
      <w:r w:rsidRPr="00290640">
        <w:rPr>
          <w:snapToGrid w:val="0"/>
          <w:sz w:val="20"/>
          <w:szCs w:val="20"/>
        </w:rPr>
        <w:t>фактологический</w:t>
      </w:r>
      <w:proofErr w:type="spellEnd"/>
      <w:r w:rsidRPr="00290640">
        <w:rPr>
          <w:snapToGrid w:val="0"/>
          <w:sz w:val="20"/>
          <w:szCs w:val="2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290640" w:rsidRDefault="007B44BC" w:rsidP="007B44BC">
      <w:pPr>
        <w:pStyle w:val="3f3f3f3f3f3f3f3f3f3f3f3f3f2"/>
        <w:spacing w:line="360" w:lineRule="auto"/>
        <w:ind w:firstLine="709"/>
        <w:rPr>
          <w:sz w:val="20"/>
          <w:szCs w:val="20"/>
        </w:rPr>
      </w:pPr>
      <w:r w:rsidRPr="00290640">
        <w:rPr>
          <w:sz w:val="20"/>
          <w:szCs w:val="20"/>
        </w:rPr>
        <w:t>План развития основной части должен быть ясным. Должно быть отобрано оптимальное количество фактов и необходимых примеров.</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color w:val="000000"/>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290640">
        <w:rPr>
          <w:rFonts w:ascii="Times New Roman" w:hAnsi="Times New Roman"/>
        </w:rPr>
        <w:t>скомканность</w:t>
      </w:r>
      <w:proofErr w:type="spellEnd"/>
      <w:r w:rsidRPr="00290640">
        <w:rPr>
          <w:rFonts w:ascii="Times New Roman" w:hAnsi="Times New Roman"/>
        </w:rPr>
        <w:t xml:space="preserve"> основных положений, заключения).</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u w:val="single"/>
        </w:rPr>
        <w:t>В заключении</w:t>
      </w:r>
      <w:r w:rsidRPr="00290640">
        <w:rPr>
          <w:rFonts w:ascii="Times New Roman" w:hAnsi="Times New Roman"/>
        </w:rPr>
        <w:t xml:space="preserve"> необходимо сформулировать выводы, которые следуют из основной идеи (идей) выступления. </w:t>
      </w:r>
      <w:r w:rsidRPr="00290640">
        <w:rPr>
          <w:rFonts w:ascii="Times New Roman" w:hAnsi="Times New Roman"/>
          <w:snapToGrid w:val="0"/>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90640">
        <w:rPr>
          <w:rFonts w:ascii="Times New Roman" w:hAnsi="Times New Roman"/>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Вам позволит…»</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«Благодаря этому вы получите…»</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позволит избежать…»</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повышает Ваши…»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lastRenderedPageBreak/>
        <w:t>- «Это дает Вам дополнительно…»</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делает вас…»</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«За счет этого вы можете…»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После подготовки текста / плана выступления полезно проконтролировать себя вопросами:</w:t>
      </w:r>
    </w:p>
    <w:p w:rsidR="007B44BC" w:rsidRPr="00290640" w:rsidRDefault="007B44BC" w:rsidP="005742F0">
      <w:pPr>
        <w:pStyle w:val="3f3f3f3f3f3f3f3f3f3f3f3f3f2"/>
        <w:numPr>
          <w:ilvl w:val="0"/>
          <w:numId w:val="8"/>
        </w:numPr>
        <w:spacing w:line="360" w:lineRule="auto"/>
        <w:ind w:left="0" w:firstLine="709"/>
        <w:rPr>
          <w:snapToGrid w:val="0"/>
          <w:sz w:val="20"/>
          <w:szCs w:val="20"/>
        </w:rPr>
      </w:pPr>
      <w:r w:rsidRPr="00290640">
        <w:rPr>
          <w:snapToGrid w:val="0"/>
          <w:sz w:val="20"/>
          <w:szCs w:val="20"/>
        </w:rPr>
        <w:t>Вызывает ли мое выступление интерес?</w:t>
      </w:r>
    </w:p>
    <w:p w:rsidR="007B44BC" w:rsidRPr="00290640" w:rsidRDefault="007B44BC" w:rsidP="005742F0">
      <w:pPr>
        <w:pStyle w:val="3f3f3f3f3f3f3f3f3f3f3f3f3f2"/>
        <w:numPr>
          <w:ilvl w:val="0"/>
          <w:numId w:val="8"/>
        </w:numPr>
        <w:spacing w:line="360" w:lineRule="auto"/>
        <w:ind w:left="0" w:firstLine="709"/>
        <w:rPr>
          <w:snapToGrid w:val="0"/>
          <w:sz w:val="20"/>
          <w:szCs w:val="20"/>
        </w:rPr>
      </w:pPr>
      <w:r w:rsidRPr="00290640">
        <w:rPr>
          <w:snapToGrid w:val="0"/>
          <w:sz w:val="20"/>
          <w:szCs w:val="20"/>
        </w:rPr>
        <w:t>Достаточно ли я знаю по данному вопросу, и имеется ли у меня достаточно данных?</w:t>
      </w:r>
    </w:p>
    <w:p w:rsidR="007B44BC" w:rsidRPr="00290640" w:rsidRDefault="007B44BC" w:rsidP="005742F0">
      <w:pPr>
        <w:pStyle w:val="3f3f3f3f3f3f3f3f3f3f3f3f3f2"/>
        <w:numPr>
          <w:ilvl w:val="0"/>
          <w:numId w:val="8"/>
        </w:numPr>
        <w:spacing w:line="360" w:lineRule="auto"/>
        <w:ind w:left="0" w:firstLine="709"/>
        <w:rPr>
          <w:snapToGrid w:val="0"/>
          <w:sz w:val="20"/>
          <w:szCs w:val="20"/>
        </w:rPr>
      </w:pPr>
      <w:r w:rsidRPr="00290640">
        <w:rPr>
          <w:snapToGrid w:val="0"/>
          <w:sz w:val="20"/>
          <w:szCs w:val="20"/>
        </w:rPr>
        <w:t>Смогу ли я закончить выступление в отведенное время?</w:t>
      </w:r>
    </w:p>
    <w:p w:rsidR="007B44BC" w:rsidRPr="00290640" w:rsidRDefault="007B44BC" w:rsidP="005742F0">
      <w:pPr>
        <w:pStyle w:val="3f3f3f3f3f3f3f3f3f3f3f3f3f2"/>
        <w:numPr>
          <w:ilvl w:val="0"/>
          <w:numId w:val="8"/>
        </w:numPr>
        <w:spacing w:line="360" w:lineRule="auto"/>
        <w:ind w:left="0" w:firstLine="709"/>
        <w:rPr>
          <w:snapToGrid w:val="0"/>
          <w:sz w:val="20"/>
          <w:szCs w:val="20"/>
        </w:rPr>
      </w:pPr>
      <w:r w:rsidRPr="00290640">
        <w:rPr>
          <w:snapToGrid w:val="0"/>
          <w:sz w:val="20"/>
          <w:szCs w:val="20"/>
        </w:rPr>
        <w:t>Соответствует ли мое выступление уровню моих знаний и опыту?</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90640">
        <w:rPr>
          <w:rFonts w:ascii="Times New Roman" w:hAnsi="Times New Roman" w:cs="Times New Roman"/>
          <w:sz w:val="20"/>
          <w:szCs w:val="20"/>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290640" w:rsidRDefault="007B44BC" w:rsidP="007B44BC">
      <w:pPr>
        <w:pStyle w:val="3f3f3f3f3f3f3f3f3f3f3f3f3f2"/>
        <w:spacing w:line="360" w:lineRule="auto"/>
        <w:ind w:firstLine="709"/>
        <w:rPr>
          <w:snapToGrid w:val="0"/>
          <w:color w:val="000000"/>
          <w:sz w:val="20"/>
          <w:szCs w:val="20"/>
        </w:rPr>
      </w:pPr>
      <w:r w:rsidRPr="00290640">
        <w:rPr>
          <w:snapToGrid w:val="0"/>
          <w:color w:val="000000"/>
          <w:sz w:val="20"/>
          <w:szCs w:val="2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Кроме того, установлено, что </w:t>
      </w:r>
      <w:r w:rsidRPr="00290640">
        <w:rPr>
          <w:i/>
          <w:snapToGrid w:val="0"/>
          <w:sz w:val="20"/>
          <w:szCs w:val="20"/>
        </w:rPr>
        <w:t>короткие фразы</w:t>
      </w:r>
      <w:r w:rsidRPr="00290640">
        <w:rPr>
          <w:snapToGrid w:val="0"/>
          <w:sz w:val="20"/>
          <w:szCs w:val="2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290640" w:rsidRDefault="007B44BC" w:rsidP="007B44BC">
      <w:pPr>
        <w:pStyle w:val="3f3f3f3f3f3f3f3f3f3f3f3f3f2"/>
        <w:spacing w:line="360" w:lineRule="auto"/>
        <w:ind w:firstLine="709"/>
        <w:rPr>
          <w:sz w:val="20"/>
          <w:szCs w:val="20"/>
        </w:rPr>
      </w:pPr>
      <w:r w:rsidRPr="00290640">
        <w:rPr>
          <w:sz w:val="20"/>
          <w:szCs w:val="20"/>
        </w:rPr>
        <w:t>После выступления нужно быть готовым к ответам на возникшие у аудитории вопросы.</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2" w:name="_Toc354667574"/>
      <w:r w:rsidRPr="00290640">
        <w:rPr>
          <w:rFonts w:ascii="Times New Roman" w:hAnsi="Times New Roman" w:cs="Times New Roman"/>
          <w:color w:val="auto"/>
          <w:sz w:val="24"/>
          <w:szCs w:val="24"/>
        </w:rPr>
        <w:t>Методические рекомендации по выполнению реферата</w:t>
      </w:r>
      <w:bookmarkEnd w:id="5"/>
      <w:bookmarkEnd w:id="6"/>
      <w:bookmarkEnd w:id="12"/>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 xml:space="preserve">Внеаудиторная самостоятельная работа в форме реферата является индивидуальной </w:t>
      </w:r>
      <w:r w:rsidRPr="00290640">
        <w:rPr>
          <w:rFonts w:ascii="Times New Roman" w:hAnsi="Times New Roman" w:cs="Times New Roman"/>
        </w:rPr>
        <w:lastRenderedPageBreak/>
        <w:t>самостоятельно выполненной работой студента.</w:t>
      </w:r>
    </w:p>
    <w:p w:rsidR="007B44BC" w:rsidRPr="00290640" w:rsidRDefault="007B44BC" w:rsidP="007B44BC">
      <w:pPr>
        <w:spacing w:line="360" w:lineRule="auto"/>
        <w:jc w:val="both"/>
        <w:rPr>
          <w:rFonts w:ascii="Times New Roman" w:hAnsi="Times New Roman" w:cs="Times New Roman"/>
        </w:rPr>
      </w:pPr>
      <w:r w:rsidRPr="00290640">
        <w:rPr>
          <w:rFonts w:ascii="Times New Roman" w:hAnsi="Times New Roman" w:cs="Times New Roman"/>
        </w:rPr>
        <w:t>Содержание реферата</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Реферат, как правило, должен содержать следующие </w:t>
      </w:r>
      <w:r w:rsidRPr="00290640">
        <w:rPr>
          <w:rFonts w:ascii="Times New Roman" w:hAnsi="Times New Roman" w:cs="Times New Roman"/>
          <w:bCs/>
          <w:iCs/>
        </w:rPr>
        <w:t>структурные элементы</w:t>
      </w:r>
      <w:r w:rsidRPr="00290640">
        <w:rPr>
          <w:rFonts w:ascii="Times New Roman" w:hAnsi="Times New Roman" w:cs="Times New Roman"/>
        </w:rPr>
        <w:t>:</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титульный лист;</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содержание;</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введение;</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основная часть;</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заключение;</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приложения (при необходимости).</w:t>
      </w:r>
    </w:p>
    <w:p w:rsidR="007B44BC" w:rsidRPr="00290640" w:rsidRDefault="007B44BC" w:rsidP="007B44BC">
      <w:pPr>
        <w:pStyle w:val="aff5"/>
        <w:spacing w:line="360" w:lineRule="auto"/>
        <w:jc w:val="both"/>
      </w:pPr>
      <w:r w:rsidRPr="00290640">
        <w:t>Примерный объем в машинописных страницах составляющих реферата представлен в таблице.</w:t>
      </w:r>
    </w:p>
    <w:p w:rsidR="007B44BC" w:rsidRPr="00290640" w:rsidRDefault="007B44BC" w:rsidP="007B44BC">
      <w:pPr>
        <w:pStyle w:val="aff5"/>
        <w:spacing w:line="360" w:lineRule="auto"/>
        <w:ind w:left="0"/>
        <w:jc w:val="both"/>
      </w:pPr>
      <w:r w:rsidRPr="00290640">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bCs/>
                <w:sz w:val="20"/>
                <w:szCs w:val="20"/>
              </w:rPr>
            </w:pPr>
            <w:r w:rsidRPr="00290640">
              <w:rPr>
                <w:rFonts w:ascii="Times New Roman" w:hAnsi="Times New Roman" w:cs="Times New Roman"/>
                <w:bCs/>
                <w:sz w:val="20"/>
                <w:szCs w:val="20"/>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pStyle w:val="9"/>
              <w:spacing w:before="0" w:line="360" w:lineRule="auto"/>
              <w:jc w:val="both"/>
              <w:rPr>
                <w:rFonts w:ascii="Times New Roman" w:hAnsi="Times New Roman" w:cs="Times New Roman"/>
                <w:i w:val="0"/>
                <w:color w:val="auto"/>
              </w:rPr>
            </w:pPr>
            <w:r w:rsidRPr="00290640">
              <w:rPr>
                <w:rFonts w:ascii="Times New Roman" w:hAnsi="Times New Roman" w:cs="Times New Roman"/>
                <w:i w:val="0"/>
                <w:color w:val="auto"/>
              </w:rPr>
              <w:t>Количество страниц</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pStyle w:val="6"/>
              <w:spacing w:before="0" w:line="360" w:lineRule="auto"/>
              <w:jc w:val="both"/>
              <w:rPr>
                <w:rFonts w:ascii="Times New Roman" w:hAnsi="Times New Roman" w:cs="Times New Roman"/>
                <w:b/>
                <w:color w:val="auto"/>
              </w:rPr>
            </w:pPr>
            <w:r w:rsidRPr="00290640">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2</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15-20</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Без ограничений</w:t>
            </w:r>
          </w:p>
        </w:tc>
      </w:tr>
    </w:tbl>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290640" w:rsidRDefault="007B44BC" w:rsidP="007B44BC">
      <w:pPr>
        <w:pStyle w:val="2f0"/>
        <w:spacing w:after="0" w:line="360" w:lineRule="auto"/>
        <w:ind w:left="0" w:firstLine="709"/>
        <w:jc w:val="both"/>
      </w:pPr>
      <w:r w:rsidRPr="00290640">
        <w:t xml:space="preserve">Во введении дается общая характеристика реферата: </w:t>
      </w:r>
    </w:p>
    <w:p w:rsidR="007B44BC" w:rsidRPr="00290640" w:rsidRDefault="007B44BC" w:rsidP="005F6056">
      <w:pPr>
        <w:pStyle w:val="2f0"/>
        <w:widowControl w:val="0"/>
        <w:numPr>
          <w:ilvl w:val="0"/>
          <w:numId w:val="14"/>
        </w:numPr>
        <w:tabs>
          <w:tab w:val="left" w:pos="993"/>
        </w:tabs>
        <w:autoSpaceDE w:val="0"/>
        <w:autoSpaceDN w:val="0"/>
        <w:adjustRightInd w:val="0"/>
        <w:spacing w:after="0" w:line="360" w:lineRule="auto"/>
        <w:ind w:left="0" w:firstLine="709"/>
        <w:jc w:val="both"/>
      </w:pPr>
      <w:r w:rsidRPr="00290640">
        <w:t xml:space="preserve">обосновывается актуальность выбранной темы; </w:t>
      </w:r>
    </w:p>
    <w:p w:rsidR="007B44BC" w:rsidRPr="00290640" w:rsidRDefault="007B44BC" w:rsidP="005F6056">
      <w:pPr>
        <w:pStyle w:val="2f0"/>
        <w:widowControl w:val="0"/>
        <w:numPr>
          <w:ilvl w:val="0"/>
          <w:numId w:val="14"/>
        </w:numPr>
        <w:tabs>
          <w:tab w:val="left" w:pos="993"/>
        </w:tabs>
        <w:autoSpaceDE w:val="0"/>
        <w:autoSpaceDN w:val="0"/>
        <w:adjustRightInd w:val="0"/>
        <w:spacing w:after="0" w:line="360" w:lineRule="auto"/>
        <w:ind w:left="0" w:firstLine="709"/>
        <w:jc w:val="both"/>
      </w:pPr>
      <w:r w:rsidRPr="00290640">
        <w:t xml:space="preserve">определяется цель работы и задачи, подлежащие решению для её достижения; </w:t>
      </w:r>
    </w:p>
    <w:p w:rsidR="007B44BC" w:rsidRPr="00290640" w:rsidRDefault="007B44BC" w:rsidP="005F6056">
      <w:pPr>
        <w:pStyle w:val="2f0"/>
        <w:widowControl w:val="0"/>
        <w:numPr>
          <w:ilvl w:val="0"/>
          <w:numId w:val="14"/>
        </w:numPr>
        <w:tabs>
          <w:tab w:val="left" w:pos="993"/>
        </w:tabs>
        <w:autoSpaceDE w:val="0"/>
        <w:autoSpaceDN w:val="0"/>
        <w:adjustRightInd w:val="0"/>
        <w:spacing w:after="0" w:line="360" w:lineRule="auto"/>
        <w:ind w:left="0" w:firstLine="709"/>
        <w:jc w:val="both"/>
      </w:pPr>
      <w:r w:rsidRPr="00290640">
        <w:t>описываются объект и предмет исследования, информационная база исследования;</w:t>
      </w:r>
    </w:p>
    <w:p w:rsidR="007B44BC" w:rsidRPr="00290640" w:rsidRDefault="007B44BC" w:rsidP="005F6056">
      <w:pPr>
        <w:pStyle w:val="2f0"/>
        <w:widowControl w:val="0"/>
        <w:numPr>
          <w:ilvl w:val="0"/>
          <w:numId w:val="14"/>
        </w:numPr>
        <w:tabs>
          <w:tab w:val="left" w:pos="993"/>
        </w:tabs>
        <w:autoSpaceDE w:val="0"/>
        <w:autoSpaceDN w:val="0"/>
        <w:adjustRightInd w:val="0"/>
        <w:spacing w:after="0" w:line="360" w:lineRule="auto"/>
        <w:ind w:left="0" w:firstLine="709"/>
        <w:jc w:val="both"/>
      </w:pPr>
      <w:r w:rsidRPr="00290640">
        <w:t>кратко характеризуется структура реферата по главам.</w:t>
      </w:r>
    </w:p>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w:t>
      </w:r>
      <w:r w:rsidRPr="00290640">
        <w:rPr>
          <w:rFonts w:ascii="Times New Roman" w:hAnsi="Times New Roman" w:cs="Times New Roman"/>
        </w:rPr>
        <w:lastRenderedPageBreak/>
        <w:t>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Главы основной части реферата могут носить теоретический, методологический и аналитический характер.</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290640" w:rsidRDefault="007B44BC" w:rsidP="007B44BC">
      <w:pPr>
        <w:shd w:val="clear" w:color="auto" w:fill="FFFFFF"/>
        <w:spacing w:line="360" w:lineRule="auto"/>
        <w:ind w:firstLine="709"/>
        <w:jc w:val="both"/>
        <w:rPr>
          <w:rFonts w:ascii="Times New Roman" w:hAnsi="Times New Roman" w:cs="Times New Roman"/>
          <w:iCs/>
        </w:rPr>
      </w:pPr>
      <w:r w:rsidRPr="00290640">
        <w:rPr>
          <w:rFonts w:ascii="Times New Roman" w:hAnsi="Times New Roman" w:cs="Times New Roman"/>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290640" w:rsidRDefault="007B44BC" w:rsidP="007B44BC">
      <w:pPr>
        <w:spacing w:line="360" w:lineRule="auto"/>
        <w:ind w:firstLine="709"/>
        <w:jc w:val="both"/>
        <w:rPr>
          <w:rFonts w:ascii="Times New Roman" w:hAnsi="Times New Roman" w:cs="Times New Roman"/>
          <w:b/>
        </w:rPr>
      </w:pPr>
      <w:r w:rsidRPr="00290640">
        <w:rPr>
          <w:rFonts w:ascii="Times New Roman" w:hAnsi="Times New Roman" w:cs="Times New Roman"/>
          <w:b/>
          <w:bCs/>
        </w:rPr>
        <w:t xml:space="preserve">Оформление </w:t>
      </w:r>
      <w:r w:rsidRPr="00290640">
        <w:rPr>
          <w:rFonts w:ascii="Times New Roman" w:hAnsi="Times New Roman" w:cs="Times New Roman"/>
          <w:b/>
        </w:rPr>
        <w:t>реферата</w:t>
      </w:r>
    </w:p>
    <w:p w:rsidR="007B44BC" w:rsidRPr="00290640" w:rsidRDefault="007B44BC" w:rsidP="007B44BC">
      <w:pPr>
        <w:shd w:val="clear" w:color="auto" w:fill="FFFFFF"/>
        <w:tabs>
          <w:tab w:val="left" w:pos="360"/>
        </w:tabs>
        <w:spacing w:line="360" w:lineRule="auto"/>
        <w:ind w:firstLine="709"/>
        <w:jc w:val="both"/>
        <w:rPr>
          <w:rFonts w:ascii="Times New Roman" w:hAnsi="Times New Roman" w:cs="Times New Roman"/>
        </w:rPr>
      </w:pPr>
      <w:r w:rsidRPr="00290640">
        <w:rPr>
          <w:rFonts w:ascii="Times New Roman" w:hAnsi="Times New Roman" w:cs="Times New Roman"/>
        </w:rPr>
        <w:t>При выполнении внеаудиторной самостоятельной работы в виде реферата необходимо соблюдать следующие требования:</w:t>
      </w:r>
    </w:p>
    <w:p w:rsidR="007B44BC" w:rsidRPr="00290640" w:rsidRDefault="007B44BC" w:rsidP="005F6056">
      <w:pPr>
        <w:numPr>
          <w:ilvl w:val="0"/>
          <w:numId w:val="4"/>
        </w:numPr>
        <w:shd w:val="clear" w:color="auto" w:fill="FFFFFF"/>
        <w:tabs>
          <w:tab w:val="left" w:pos="360"/>
          <w:tab w:val="left" w:pos="993"/>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на одной стороне листа белой бумаги формата А-4 </w:t>
      </w:r>
    </w:p>
    <w:p w:rsidR="007B44BC" w:rsidRPr="00290640" w:rsidRDefault="007B44BC" w:rsidP="005F6056">
      <w:pPr>
        <w:numPr>
          <w:ilvl w:val="0"/>
          <w:numId w:val="4"/>
        </w:numPr>
        <w:shd w:val="clear" w:color="auto" w:fill="FFFFFF"/>
        <w:tabs>
          <w:tab w:val="left" w:pos="360"/>
          <w:tab w:val="left" w:pos="993"/>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размер шрифта-12; </w:t>
      </w:r>
      <w:r w:rsidRPr="00290640">
        <w:rPr>
          <w:rFonts w:ascii="Times New Roman" w:hAnsi="Times New Roman" w:cs="Times New Roman"/>
          <w:lang w:val="en-US"/>
        </w:rPr>
        <w:t>Times</w:t>
      </w:r>
      <w:r w:rsidRPr="00290640">
        <w:rPr>
          <w:rFonts w:ascii="Times New Roman" w:hAnsi="Times New Roman" w:cs="Times New Roman"/>
        </w:rPr>
        <w:t xml:space="preserve"> </w:t>
      </w:r>
      <w:r w:rsidRPr="00290640">
        <w:rPr>
          <w:rFonts w:ascii="Times New Roman" w:hAnsi="Times New Roman" w:cs="Times New Roman"/>
          <w:lang w:val="en-US"/>
        </w:rPr>
        <w:t>New</w:t>
      </w:r>
      <w:r w:rsidRPr="00290640">
        <w:rPr>
          <w:rFonts w:ascii="Times New Roman" w:hAnsi="Times New Roman" w:cs="Times New Roman"/>
        </w:rPr>
        <w:t xml:space="preserve"> </w:t>
      </w:r>
      <w:r w:rsidRPr="00290640">
        <w:rPr>
          <w:rFonts w:ascii="Times New Roman" w:hAnsi="Times New Roman" w:cs="Times New Roman"/>
          <w:lang w:val="en-US"/>
        </w:rPr>
        <w:t>Roman</w:t>
      </w:r>
      <w:r w:rsidRPr="00290640">
        <w:rPr>
          <w:rFonts w:ascii="Times New Roman" w:hAnsi="Times New Roman" w:cs="Times New Roman"/>
        </w:rPr>
        <w:t>, цвет - черный</w:t>
      </w:r>
    </w:p>
    <w:p w:rsidR="007B44BC" w:rsidRPr="00290640" w:rsidRDefault="007B44BC" w:rsidP="005F6056">
      <w:pPr>
        <w:numPr>
          <w:ilvl w:val="0"/>
          <w:numId w:val="4"/>
        </w:numPr>
        <w:shd w:val="clear" w:color="auto" w:fill="FFFFFF"/>
        <w:tabs>
          <w:tab w:val="left" w:pos="360"/>
          <w:tab w:val="left" w:pos="993"/>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междустрочный интервал - одинарный</w:t>
      </w:r>
    </w:p>
    <w:p w:rsidR="007B44BC" w:rsidRPr="00290640" w:rsidRDefault="007B44BC" w:rsidP="005F6056">
      <w:pPr>
        <w:numPr>
          <w:ilvl w:val="0"/>
          <w:numId w:val="4"/>
        </w:numPr>
        <w:shd w:val="clear" w:color="auto" w:fill="FFFFFF"/>
        <w:tabs>
          <w:tab w:val="left" w:pos="360"/>
          <w:tab w:val="left" w:pos="993"/>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поля на странице – размер левого поля – </w:t>
      </w:r>
      <w:smartTag w:uri="urn:schemas-microsoft-com:office:smarttags" w:element="metricconverter">
        <w:smartTagPr>
          <w:attr w:name="ProductID" w:val="2 см"/>
        </w:smartTagPr>
        <w:r w:rsidRPr="00290640">
          <w:rPr>
            <w:rFonts w:ascii="Times New Roman" w:hAnsi="Times New Roman" w:cs="Times New Roman"/>
          </w:rPr>
          <w:t>2 см</w:t>
        </w:r>
      </w:smartTag>
      <w:r w:rsidRPr="00290640">
        <w:rPr>
          <w:rFonts w:ascii="Times New Roman" w:hAnsi="Times New Roman" w:cs="Times New Roman"/>
        </w:rPr>
        <w:t xml:space="preserve">, правого- </w:t>
      </w:r>
      <w:smartTag w:uri="urn:schemas-microsoft-com:office:smarttags" w:element="metricconverter">
        <w:smartTagPr>
          <w:attr w:name="ProductID" w:val="1 см"/>
        </w:smartTagPr>
        <w:r w:rsidRPr="00290640">
          <w:rPr>
            <w:rFonts w:ascii="Times New Roman" w:hAnsi="Times New Roman" w:cs="Times New Roman"/>
          </w:rPr>
          <w:t>1 см</w:t>
        </w:r>
      </w:smartTag>
      <w:r w:rsidRPr="00290640">
        <w:rPr>
          <w:rFonts w:ascii="Times New Roman" w:hAnsi="Times New Roman" w:cs="Times New Roman"/>
        </w:rPr>
        <w:t>, верхнего-2см, нижнего-2см.</w:t>
      </w:r>
    </w:p>
    <w:p w:rsidR="007B44BC" w:rsidRPr="00290640" w:rsidRDefault="007B44BC" w:rsidP="005F6056">
      <w:pPr>
        <w:numPr>
          <w:ilvl w:val="0"/>
          <w:numId w:val="4"/>
        </w:numPr>
        <w:shd w:val="clear" w:color="auto" w:fill="FFFFFF"/>
        <w:tabs>
          <w:tab w:val="left" w:pos="360"/>
          <w:tab w:val="left" w:pos="993"/>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отформатировано по ширине листа </w:t>
      </w:r>
    </w:p>
    <w:p w:rsidR="007B44BC" w:rsidRPr="00290640" w:rsidRDefault="007B44BC" w:rsidP="005F6056">
      <w:pPr>
        <w:numPr>
          <w:ilvl w:val="0"/>
          <w:numId w:val="4"/>
        </w:numPr>
        <w:shd w:val="clear" w:color="auto" w:fill="FFFFFF"/>
        <w:tabs>
          <w:tab w:val="left" w:pos="360"/>
          <w:tab w:val="left" w:pos="993"/>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lastRenderedPageBreak/>
        <w:t>на первой странице необходимо изложить план (содержание) работы.</w:t>
      </w:r>
    </w:p>
    <w:p w:rsidR="007B44BC" w:rsidRPr="00290640" w:rsidRDefault="007B44BC" w:rsidP="005F6056">
      <w:pPr>
        <w:numPr>
          <w:ilvl w:val="0"/>
          <w:numId w:val="4"/>
        </w:numPr>
        <w:shd w:val="clear" w:color="auto" w:fill="FFFFFF"/>
        <w:tabs>
          <w:tab w:val="left" w:pos="360"/>
          <w:tab w:val="left" w:pos="993"/>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 в конце работы необходимо указать источники использованной  литературы</w:t>
      </w:r>
    </w:p>
    <w:p w:rsidR="007B44BC" w:rsidRPr="00290640" w:rsidRDefault="007B44BC" w:rsidP="005F6056">
      <w:pPr>
        <w:numPr>
          <w:ilvl w:val="0"/>
          <w:numId w:val="4"/>
        </w:numPr>
        <w:shd w:val="clear" w:color="auto" w:fill="FFFFFF"/>
        <w:tabs>
          <w:tab w:val="left" w:pos="360"/>
          <w:tab w:val="left" w:pos="993"/>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нумерация страниц текста -</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290640" w:rsidRDefault="007B44BC" w:rsidP="005742F0">
      <w:pPr>
        <w:widowControl/>
        <w:numPr>
          <w:ilvl w:val="0"/>
          <w:numId w:val="6"/>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законодательные и нормативно-методические документы и материалы;</w:t>
      </w:r>
    </w:p>
    <w:p w:rsidR="007B44BC" w:rsidRPr="00290640" w:rsidRDefault="007B44BC" w:rsidP="005742F0">
      <w:pPr>
        <w:widowControl/>
        <w:numPr>
          <w:ilvl w:val="0"/>
          <w:numId w:val="6"/>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специальная научная отечественная и зарубежная литература (монографии, учебники, научные статьи и т.п.);</w:t>
      </w:r>
    </w:p>
    <w:p w:rsidR="007B44BC" w:rsidRPr="00290640" w:rsidRDefault="007B44BC" w:rsidP="005742F0">
      <w:pPr>
        <w:widowControl/>
        <w:numPr>
          <w:ilvl w:val="0"/>
          <w:numId w:val="6"/>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статистические, инструктивные и отчетные материалы предприятий, организаций и учреждений.</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Включенная в список литература нумеруется сплошным порядком от первого до последнего названия.</w:t>
      </w:r>
    </w:p>
    <w:p w:rsidR="007B44BC" w:rsidRPr="00290640" w:rsidRDefault="007B44BC" w:rsidP="007B44BC">
      <w:pPr>
        <w:spacing w:line="360" w:lineRule="auto"/>
        <w:ind w:firstLine="709"/>
        <w:jc w:val="both"/>
        <w:rPr>
          <w:rFonts w:ascii="Times New Roman" w:hAnsi="Times New Roman" w:cs="Times New Roman"/>
          <w:iCs/>
        </w:rPr>
      </w:pPr>
      <w:r w:rsidRPr="00290640">
        <w:rPr>
          <w:rFonts w:ascii="Times New Roman" w:hAnsi="Times New Roman" w:cs="Times New Roman"/>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90640">
        <w:rPr>
          <w:rFonts w:ascii="Times New Roman" w:hAnsi="Times New Roman" w:cs="Times New Roman"/>
          <w:iCs/>
        </w:rPr>
        <w:t>.</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оформлять как продолжение реферата на его последующих страницах.</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нумеровать порядковой нумерацией арабскими цифрами.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На все приложения в тексте работы должны быть ссылки. Располагать приложения следует в порядке появления ссылок на них в тексте.</w:t>
      </w:r>
    </w:p>
    <w:p w:rsidR="007B44BC" w:rsidRPr="00290640" w:rsidRDefault="007B44BC" w:rsidP="007B44BC">
      <w:pPr>
        <w:spacing w:line="360" w:lineRule="auto"/>
        <w:ind w:firstLine="709"/>
        <w:jc w:val="both"/>
        <w:rPr>
          <w:rFonts w:ascii="Times New Roman" w:hAnsi="Times New Roman" w:cs="Times New Roman"/>
          <w:bCs/>
        </w:rPr>
      </w:pPr>
      <w:r w:rsidRPr="00290640">
        <w:rPr>
          <w:rFonts w:ascii="Times New Roman" w:hAnsi="Times New Roman" w:cs="Times New Roman"/>
          <w:bCs/>
        </w:rPr>
        <w:t xml:space="preserve">Критерии оценки </w:t>
      </w:r>
      <w:r w:rsidRPr="00290640">
        <w:rPr>
          <w:rFonts w:ascii="Times New Roman" w:hAnsi="Times New Roman" w:cs="Times New Roman"/>
        </w:rPr>
        <w:t>реферата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Срок сдачи готового реферата определяется утвержденным графиком.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3" w:name="_Toc341102556"/>
      <w:bookmarkStart w:id="14" w:name="_Toc341106314"/>
      <w:bookmarkStart w:id="15" w:name="_Toc354667575"/>
      <w:r w:rsidRPr="00290640">
        <w:rPr>
          <w:rFonts w:ascii="Times New Roman" w:hAnsi="Times New Roman" w:cs="Times New Roman"/>
          <w:color w:val="auto"/>
          <w:sz w:val="24"/>
          <w:szCs w:val="24"/>
        </w:rPr>
        <w:t>Методические рекомендации по подготовке презентации</w:t>
      </w:r>
      <w:bookmarkEnd w:id="13"/>
      <w:bookmarkEnd w:id="14"/>
      <w:bookmarkEnd w:id="15"/>
    </w:p>
    <w:p w:rsidR="007B44BC" w:rsidRPr="00290640" w:rsidRDefault="007B44BC" w:rsidP="007B44BC">
      <w:pPr>
        <w:pStyle w:val="3f3f3f3f3f3f3f3f3f3f3f3f3f2"/>
        <w:spacing w:line="360" w:lineRule="auto"/>
        <w:ind w:firstLine="709"/>
        <w:rPr>
          <w:sz w:val="20"/>
          <w:szCs w:val="20"/>
        </w:rPr>
      </w:pPr>
      <w:r w:rsidRPr="00290640">
        <w:rPr>
          <w:sz w:val="20"/>
          <w:szCs w:val="20"/>
        </w:rPr>
        <w:t xml:space="preserve">Компьютерную презентацию, сопровождающую выступление докладчика, удобнее всего подготовить в программе MS </w:t>
      </w:r>
      <w:proofErr w:type="spellStart"/>
      <w:r w:rsidRPr="00290640">
        <w:rPr>
          <w:sz w:val="20"/>
          <w:szCs w:val="20"/>
        </w:rPr>
        <w:t>PowerPoint</w:t>
      </w:r>
      <w:proofErr w:type="spellEnd"/>
      <w:r w:rsidRPr="00290640">
        <w:rPr>
          <w:sz w:val="20"/>
          <w:szCs w:val="20"/>
        </w:rPr>
        <w:t xml:space="preserve">. Презентация как документ представляет собой последовательность </w:t>
      </w:r>
      <w:r w:rsidRPr="00290640">
        <w:rPr>
          <w:sz w:val="20"/>
          <w:szCs w:val="20"/>
        </w:rPr>
        <w:lastRenderedPageBreak/>
        <w:t xml:space="preserve">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1 стратегия</w:t>
      </w:r>
      <w:r w:rsidRPr="00290640">
        <w:rPr>
          <w:rFonts w:ascii="Times New Roman" w:hAnsi="Times New Roman" w:cs="Times New Roman"/>
          <w:sz w:val="20"/>
          <w:szCs w:val="20"/>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290640" w:rsidRDefault="007B44BC" w:rsidP="00436AAF">
      <w:pPr>
        <w:widowControl/>
        <w:numPr>
          <w:ilvl w:val="0"/>
          <w:numId w:val="9"/>
        </w:numPr>
        <w:tabs>
          <w:tab w:val="clear" w:pos="1259"/>
          <w:tab w:val="num" w:pos="993"/>
        </w:tabs>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объем текста на слайде – не больше 7 строк;</w:t>
      </w:r>
    </w:p>
    <w:p w:rsidR="007B44BC" w:rsidRPr="00290640" w:rsidRDefault="007B44BC" w:rsidP="00436AAF">
      <w:pPr>
        <w:widowControl/>
        <w:numPr>
          <w:ilvl w:val="0"/>
          <w:numId w:val="9"/>
        </w:numPr>
        <w:tabs>
          <w:tab w:val="clear" w:pos="1259"/>
          <w:tab w:val="num" w:pos="993"/>
        </w:tabs>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маркированный/нумерованный список содержит не более 7 элементов;</w:t>
      </w:r>
    </w:p>
    <w:p w:rsidR="007B44BC" w:rsidRPr="00290640" w:rsidRDefault="007B44BC" w:rsidP="00436AAF">
      <w:pPr>
        <w:widowControl/>
        <w:numPr>
          <w:ilvl w:val="0"/>
          <w:numId w:val="9"/>
        </w:numPr>
        <w:tabs>
          <w:tab w:val="clear" w:pos="1259"/>
          <w:tab w:val="num" w:pos="993"/>
        </w:tabs>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отсутствуют знаки пунктуации в конце строк в маркированных и нумерованных списках;</w:t>
      </w:r>
    </w:p>
    <w:p w:rsidR="007B44BC" w:rsidRPr="00290640" w:rsidRDefault="007B44BC" w:rsidP="00436AAF">
      <w:pPr>
        <w:widowControl/>
        <w:numPr>
          <w:ilvl w:val="0"/>
          <w:numId w:val="9"/>
        </w:numPr>
        <w:tabs>
          <w:tab w:val="clear" w:pos="1259"/>
          <w:tab w:val="num" w:pos="993"/>
        </w:tabs>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значимая информация выделяется с помощью цвета, кегля, эффектов анимации.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2 стратегия</w:t>
      </w:r>
      <w:r w:rsidRPr="00290640">
        <w:rPr>
          <w:rFonts w:ascii="Times New Roman" w:hAnsi="Times New Roman" w:cs="Times New Roman"/>
          <w:sz w:val="20"/>
          <w:szCs w:val="20"/>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290640" w:rsidRDefault="007B44BC" w:rsidP="00436AAF">
      <w:pPr>
        <w:pStyle w:val="afb"/>
        <w:numPr>
          <w:ilvl w:val="0"/>
          <w:numId w:val="10"/>
        </w:numPr>
        <w:tabs>
          <w:tab w:val="left" w:pos="993"/>
        </w:tabs>
        <w:spacing w:before="0" w:beforeAutospacing="0" w:after="0" w:afterAutospacing="0" w:line="360" w:lineRule="auto"/>
        <w:ind w:left="0" w:firstLine="709"/>
        <w:jc w:val="both"/>
        <w:rPr>
          <w:sz w:val="20"/>
          <w:szCs w:val="20"/>
        </w:rPr>
      </w:pPr>
      <w:r w:rsidRPr="00290640">
        <w:rPr>
          <w:sz w:val="20"/>
          <w:szCs w:val="20"/>
        </w:rPr>
        <w:t>выбранные средства визуализации информации (таблицы, схемы, графики и т. д.) соответствуют содержанию;</w:t>
      </w:r>
    </w:p>
    <w:p w:rsidR="007B44BC" w:rsidRPr="00290640" w:rsidRDefault="007B44BC" w:rsidP="00436AAF">
      <w:pPr>
        <w:pStyle w:val="afb"/>
        <w:numPr>
          <w:ilvl w:val="0"/>
          <w:numId w:val="10"/>
        </w:numPr>
        <w:tabs>
          <w:tab w:val="left" w:pos="993"/>
        </w:tabs>
        <w:spacing w:before="0" w:beforeAutospacing="0" w:after="0" w:afterAutospacing="0" w:line="360" w:lineRule="auto"/>
        <w:ind w:left="0" w:firstLine="709"/>
        <w:jc w:val="both"/>
        <w:rPr>
          <w:sz w:val="20"/>
          <w:szCs w:val="20"/>
        </w:rPr>
      </w:pPr>
      <w:r w:rsidRPr="00290640">
        <w:rPr>
          <w:sz w:val="20"/>
          <w:szCs w:val="20"/>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90640">
        <w:rPr>
          <w:i/>
          <w:sz w:val="20"/>
          <w:szCs w:val="20"/>
        </w:rPr>
        <w:t>вспомогательный</w:t>
      </w:r>
      <w:r w:rsidRPr="00290640">
        <w:rPr>
          <w:sz w:val="20"/>
          <w:szCs w:val="20"/>
        </w:rPr>
        <w:t xml:space="preserve"> материал, но я его хочу пропустить, чтобы не перегружать выступление подробностями». Правда, такой прием делать в </w:t>
      </w:r>
      <w:r w:rsidRPr="00290640">
        <w:rPr>
          <w:i/>
          <w:sz w:val="20"/>
          <w:szCs w:val="20"/>
        </w:rPr>
        <w:t>начале</w:t>
      </w:r>
      <w:r w:rsidRPr="00290640">
        <w:rPr>
          <w:sz w:val="20"/>
          <w:szCs w:val="20"/>
        </w:rPr>
        <w:t xml:space="preserve"> и в </w:t>
      </w:r>
      <w:r w:rsidRPr="00290640">
        <w:rPr>
          <w:i/>
          <w:sz w:val="20"/>
          <w:szCs w:val="20"/>
        </w:rPr>
        <w:t>конце</w:t>
      </w:r>
      <w:r w:rsidRPr="00290640">
        <w:rPr>
          <w:sz w:val="20"/>
          <w:szCs w:val="20"/>
        </w:rPr>
        <w:t xml:space="preserve"> презентации – рискованно, оптимальный вариант – в середине выступления.</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w:t>
      </w:r>
      <w:r w:rsidRPr="00290640">
        <w:rPr>
          <w:sz w:val="20"/>
          <w:szCs w:val="20"/>
        </w:rPr>
        <w:lastRenderedPageBreak/>
        <w:t xml:space="preserve">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Особо тщательно необходимо отнестись к </w:t>
      </w:r>
      <w:r w:rsidRPr="00290640">
        <w:rPr>
          <w:b/>
          <w:i/>
          <w:sz w:val="20"/>
          <w:szCs w:val="20"/>
        </w:rPr>
        <w:t>оформлению презентации</w:t>
      </w:r>
      <w:r w:rsidRPr="00290640">
        <w:rPr>
          <w:sz w:val="20"/>
          <w:szCs w:val="20"/>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290640">
          <w:rPr>
            <w:rFonts w:ascii="Times New Roman" w:hAnsi="Times New Roman" w:cs="Times New Roman"/>
            <w:sz w:val="20"/>
            <w:szCs w:val="20"/>
          </w:rPr>
          <w:t>1 см</w:t>
        </w:r>
      </w:smartTag>
      <w:r w:rsidRPr="00290640">
        <w:rPr>
          <w:rFonts w:ascii="Times New Roman" w:hAnsi="Times New Roman" w:cs="Times New Roman"/>
          <w:sz w:val="20"/>
          <w:szCs w:val="20"/>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Диаграммы готовятся с использованием мастера диаграмм табличного процессора </w:t>
      </w:r>
      <w:proofErr w:type="spellStart"/>
      <w:r w:rsidRPr="00290640">
        <w:rPr>
          <w:rFonts w:ascii="Times New Roman" w:hAnsi="Times New Roman" w:cs="Times New Roman"/>
          <w:sz w:val="20"/>
          <w:szCs w:val="20"/>
          <w:lang w:val="en-US"/>
        </w:rPr>
        <w:t>MSExcel</w:t>
      </w:r>
      <w:proofErr w:type="spellEnd"/>
      <w:r w:rsidRPr="00290640">
        <w:rPr>
          <w:rFonts w:ascii="Times New Roman" w:hAnsi="Times New Roman" w:cs="Times New Roman"/>
          <w:sz w:val="20"/>
          <w:szCs w:val="20"/>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90640">
        <w:rPr>
          <w:rFonts w:ascii="Times New Roman" w:hAnsi="Times New Roman" w:cs="Times New Roman"/>
          <w:sz w:val="20"/>
          <w:szCs w:val="20"/>
          <w:lang w:val="en-US"/>
        </w:rPr>
        <w:t>MSOffice</w:t>
      </w:r>
      <w:r w:rsidRPr="00290640">
        <w:rPr>
          <w:rFonts w:ascii="Times New Roman" w:hAnsi="Times New Roman" w:cs="Times New Roman"/>
          <w:sz w:val="20"/>
          <w:szCs w:val="20"/>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Табличная информация вставляется в материалы как таблица текстового процессора </w:t>
      </w:r>
      <w:r w:rsidRPr="00290640">
        <w:rPr>
          <w:rFonts w:ascii="Times New Roman" w:hAnsi="Times New Roman" w:cs="Times New Roman"/>
          <w:sz w:val="20"/>
          <w:szCs w:val="20"/>
          <w:lang w:val="en-US"/>
        </w:rPr>
        <w:t>MSWord</w:t>
      </w:r>
      <w:r w:rsidRPr="00290640">
        <w:rPr>
          <w:rFonts w:ascii="Times New Roman" w:hAnsi="Times New Roman" w:cs="Times New Roman"/>
          <w:sz w:val="20"/>
          <w:szCs w:val="20"/>
        </w:rPr>
        <w:t xml:space="preserve"> или табличного процессора </w:t>
      </w:r>
      <w:proofErr w:type="spellStart"/>
      <w:r w:rsidRPr="00290640">
        <w:rPr>
          <w:rFonts w:ascii="Times New Roman" w:hAnsi="Times New Roman" w:cs="Times New Roman"/>
          <w:sz w:val="20"/>
          <w:szCs w:val="20"/>
          <w:lang w:val="en-US"/>
        </w:rPr>
        <w:t>MSExcel</w:t>
      </w:r>
      <w:proofErr w:type="spellEnd"/>
      <w:r w:rsidRPr="00290640">
        <w:rPr>
          <w:rFonts w:ascii="Times New Roman" w:hAnsi="Times New Roman" w:cs="Times New Roman"/>
          <w:sz w:val="20"/>
          <w:szCs w:val="20"/>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90640">
          <w:rPr>
            <w:rFonts w:ascii="Times New Roman" w:hAnsi="Times New Roman" w:cs="Times New Roman"/>
            <w:sz w:val="20"/>
            <w:szCs w:val="20"/>
          </w:rPr>
          <w:t xml:space="preserve">18 </w:t>
        </w:r>
        <w:r w:rsidRPr="00290640">
          <w:rPr>
            <w:rFonts w:ascii="Times New Roman" w:hAnsi="Times New Roman" w:cs="Times New Roman"/>
            <w:sz w:val="20"/>
            <w:szCs w:val="20"/>
            <w:lang w:val="en-US"/>
          </w:rPr>
          <w:t>pt</w:t>
        </w:r>
      </w:smartTag>
      <w:r w:rsidRPr="00290640">
        <w:rPr>
          <w:rFonts w:ascii="Times New Roman" w:hAnsi="Times New Roman" w:cs="Times New Roman"/>
          <w:sz w:val="20"/>
          <w:szCs w:val="20"/>
        </w:rPr>
        <w:t>. Таблицы и диаграммы размещаются на светлом или белом фоне.</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sz w:val="20"/>
          <w:szCs w:val="20"/>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w:t>
      </w:r>
      <w:r w:rsidRPr="00290640">
        <w:rPr>
          <w:color w:val="000000"/>
          <w:sz w:val="20"/>
          <w:szCs w:val="20"/>
        </w:rPr>
        <w:lastRenderedPageBreak/>
        <w:t xml:space="preserve">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 xml:space="preserve">Для показа файл презентации необходимо сохранить в формате «Демонстрация </w:t>
      </w:r>
      <w:proofErr w:type="spellStart"/>
      <w:r w:rsidRPr="00290640">
        <w:rPr>
          <w:color w:val="000000"/>
          <w:sz w:val="20"/>
          <w:szCs w:val="20"/>
        </w:rPr>
        <w:t>PowerPоint</w:t>
      </w:r>
      <w:proofErr w:type="spellEnd"/>
      <w:r w:rsidRPr="00290640">
        <w:rPr>
          <w:color w:val="000000"/>
          <w:sz w:val="20"/>
          <w:szCs w:val="20"/>
        </w:rPr>
        <w:t xml:space="preserve">» (Файл — Сохранить как — Тип файла — Демонстрация </w:t>
      </w:r>
      <w:proofErr w:type="spellStart"/>
      <w:r w:rsidRPr="00290640">
        <w:rPr>
          <w:color w:val="000000"/>
          <w:sz w:val="20"/>
          <w:szCs w:val="20"/>
        </w:rPr>
        <w:t>PowerPоint</w:t>
      </w:r>
      <w:proofErr w:type="spellEnd"/>
      <w:r w:rsidRPr="00290640">
        <w:rPr>
          <w:color w:val="000000"/>
          <w:sz w:val="20"/>
          <w:szCs w:val="20"/>
        </w:rPr>
        <w:t>). В этом случае презентация автоматически открывается в режиме полноэкранного показа (</w:t>
      </w:r>
      <w:proofErr w:type="spellStart"/>
      <w:r w:rsidRPr="00290640">
        <w:rPr>
          <w:color w:val="000000"/>
          <w:sz w:val="20"/>
          <w:szCs w:val="20"/>
        </w:rPr>
        <w:t>slideshow</w:t>
      </w:r>
      <w:proofErr w:type="spellEnd"/>
      <w:r w:rsidRPr="00290640">
        <w:rPr>
          <w:color w:val="000000"/>
          <w:sz w:val="20"/>
          <w:szCs w:val="20"/>
        </w:rPr>
        <w:t xml:space="preserve">) и слушатели избавлены как от вида рабочего окна программы </w:t>
      </w:r>
      <w:proofErr w:type="spellStart"/>
      <w:r w:rsidRPr="00290640">
        <w:rPr>
          <w:color w:val="000000"/>
          <w:sz w:val="20"/>
          <w:szCs w:val="20"/>
        </w:rPr>
        <w:t>PowerPoint</w:t>
      </w:r>
      <w:proofErr w:type="spellEnd"/>
      <w:r w:rsidRPr="00290640">
        <w:rPr>
          <w:color w:val="000000"/>
          <w:sz w:val="20"/>
          <w:szCs w:val="20"/>
        </w:rPr>
        <w:t>, так и от потерь времени в начале показа презентации.</w:t>
      </w:r>
    </w:p>
    <w:p w:rsidR="007B44BC" w:rsidRPr="00290640" w:rsidRDefault="007B44BC" w:rsidP="007B44BC">
      <w:pPr>
        <w:pStyle w:val="afb"/>
        <w:spacing w:before="0" w:beforeAutospacing="0" w:after="0" w:afterAutospacing="0" w:line="360" w:lineRule="auto"/>
        <w:ind w:firstLine="709"/>
        <w:jc w:val="both"/>
        <w:rPr>
          <w:snapToGrid w:val="0"/>
          <w:sz w:val="20"/>
          <w:szCs w:val="20"/>
        </w:rPr>
      </w:pPr>
      <w:r w:rsidRPr="00290640">
        <w:rPr>
          <w:snapToGrid w:val="0"/>
          <w:sz w:val="20"/>
          <w:szCs w:val="20"/>
        </w:rPr>
        <w:t>После подготовки презентации полезно проконтролировать себя вопросами:</w:t>
      </w:r>
    </w:p>
    <w:p w:rsidR="007B44BC" w:rsidRPr="00290640" w:rsidRDefault="007B44BC" w:rsidP="00436AAF">
      <w:pPr>
        <w:widowControl/>
        <w:numPr>
          <w:ilvl w:val="0"/>
          <w:numId w:val="11"/>
        </w:numPr>
        <w:tabs>
          <w:tab w:val="clear" w:pos="720"/>
          <w:tab w:val="num" w:pos="338"/>
          <w:tab w:val="left" w:pos="993"/>
        </w:tabs>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290640" w:rsidRDefault="007B44BC" w:rsidP="00436AAF">
      <w:pPr>
        <w:widowControl/>
        <w:numPr>
          <w:ilvl w:val="0"/>
          <w:numId w:val="11"/>
        </w:numPr>
        <w:tabs>
          <w:tab w:val="left" w:pos="993"/>
        </w:tabs>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к каким особенностям объекта презентации удалось привлечь внимание аудитории?</w:t>
      </w:r>
    </w:p>
    <w:p w:rsidR="007B44BC" w:rsidRPr="00290640" w:rsidRDefault="007B44BC" w:rsidP="00436AAF">
      <w:pPr>
        <w:widowControl/>
        <w:numPr>
          <w:ilvl w:val="0"/>
          <w:numId w:val="11"/>
        </w:numPr>
        <w:tabs>
          <w:tab w:val="left" w:pos="993"/>
        </w:tabs>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 отвлекает ли созданная презентация от устного выступления?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После подготовки презентации необходима репетиция выступления.</w:t>
      </w:r>
    </w:p>
    <w:p w:rsidR="007B44BC" w:rsidRPr="00290640" w:rsidRDefault="007B44BC" w:rsidP="007B44BC">
      <w:pPr>
        <w:pStyle w:val="affa"/>
        <w:spacing w:line="360" w:lineRule="auto"/>
        <w:jc w:val="both"/>
        <w:rPr>
          <w:rFonts w:ascii="Times New Roman" w:hAnsi="Times New Roman"/>
          <w:b/>
          <w:sz w:val="24"/>
          <w:szCs w:val="24"/>
        </w:rPr>
      </w:pPr>
    </w:p>
    <w:p w:rsidR="007B44BC" w:rsidRPr="00290640" w:rsidRDefault="007B44BC" w:rsidP="005742F0">
      <w:pPr>
        <w:pStyle w:val="af0"/>
        <w:numPr>
          <w:ilvl w:val="0"/>
          <w:numId w:val="1"/>
        </w:numPr>
        <w:spacing w:after="0" w:line="240" w:lineRule="auto"/>
        <w:ind w:left="782" w:hanging="357"/>
        <w:jc w:val="center"/>
        <w:rPr>
          <w:rFonts w:ascii="Times New Roman" w:hAnsi="Times New Roman" w:cs="Times New Roman"/>
          <w:bCs/>
          <w:sz w:val="26"/>
          <w:szCs w:val="26"/>
        </w:rPr>
      </w:pPr>
      <w:r w:rsidRPr="00290640">
        <w:rPr>
          <w:rFonts w:ascii="Times New Roman" w:hAnsi="Times New Roman" w:cs="Times New Roman"/>
          <w:b/>
          <w:sz w:val="26"/>
          <w:szCs w:val="26"/>
        </w:rPr>
        <w:t xml:space="preserve">Критерии оценивания выполненных заданий </w:t>
      </w:r>
    </w:p>
    <w:p w:rsidR="007B44BC" w:rsidRPr="00290640" w:rsidRDefault="007B44BC" w:rsidP="007B44BC">
      <w:pPr>
        <w:pStyle w:val="af0"/>
        <w:ind w:left="782"/>
        <w:rPr>
          <w:rFonts w:ascii="Times New Roman" w:hAnsi="Times New Roman" w:cs="Times New Roman"/>
          <w:bCs/>
          <w:sz w:val="26"/>
          <w:szCs w:val="26"/>
        </w:rPr>
      </w:pPr>
      <w:r w:rsidRPr="00290640">
        <w:rPr>
          <w:rFonts w:ascii="Times New Roman" w:hAnsi="Times New Roman" w:cs="Times New Roman"/>
          <w:b/>
          <w:sz w:val="26"/>
          <w:szCs w:val="26"/>
        </w:rPr>
        <w:t xml:space="preserve"> </w:t>
      </w:r>
      <w:r w:rsidRPr="00290640">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1"/>
        <w:gridCol w:w="2789"/>
        <w:gridCol w:w="2792"/>
        <w:gridCol w:w="2220"/>
      </w:tblGrid>
      <w:tr w:rsidR="007B44BC" w:rsidRPr="00290640" w:rsidTr="002A4499">
        <w:trPr>
          <w:trHeight w:val="720"/>
        </w:trPr>
        <w:tc>
          <w:tcPr>
            <w:tcW w:w="1911" w:type="dxa"/>
            <w:vMerge w:val="restart"/>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89" w:type="dxa"/>
            <w:tcBorders>
              <w:bottom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2A4499">
            <w:pPr>
              <w:spacing w:line="240" w:lineRule="exact"/>
              <w:jc w:val="center"/>
              <w:rPr>
                <w:rFonts w:ascii="Times New Roman" w:hAnsi="Times New Roman" w:cs="Times New Roman"/>
                <w:b/>
                <w:bCs/>
              </w:rPr>
            </w:pPr>
          </w:p>
        </w:tc>
        <w:tc>
          <w:tcPr>
            <w:tcW w:w="2792" w:type="dxa"/>
            <w:tcBorders>
              <w:bottom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220" w:type="dxa"/>
            <w:tcBorders>
              <w:bottom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2A4499">
        <w:trPr>
          <w:trHeight w:val="600"/>
        </w:trPr>
        <w:tc>
          <w:tcPr>
            <w:tcW w:w="1911" w:type="dxa"/>
            <w:vMerge/>
          </w:tcPr>
          <w:p w:rsidR="007B44BC" w:rsidRPr="00290640" w:rsidRDefault="007B44BC" w:rsidP="002A4499">
            <w:pPr>
              <w:spacing w:line="240" w:lineRule="exact"/>
              <w:jc w:val="center"/>
              <w:rPr>
                <w:rFonts w:ascii="Times New Roman" w:hAnsi="Times New Roman" w:cs="Times New Roman"/>
                <w:b/>
                <w:bCs/>
              </w:rPr>
            </w:pPr>
          </w:p>
        </w:tc>
        <w:tc>
          <w:tcPr>
            <w:tcW w:w="2789" w:type="dxa"/>
            <w:tcBorders>
              <w:top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Оценка «5»</w:t>
            </w:r>
          </w:p>
        </w:tc>
        <w:tc>
          <w:tcPr>
            <w:tcW w:w="2792" w:type="dxa"/>
            <w:tcBorders>
              <w:top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220" w:type="dxa"/>
            <w:tcBorders>
              <w:top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2A4499">
        <w:tc>
          <w:tcPr>
            <w:tcW w:w="1911"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89" w:type="dxa"/>
          </w:tcPr>
          <w:p w:rsidR="007B44BC" w:rsidRPr="00290640" w:rsidRDefault="007B44BC" w:rsidP="002A4499">
            <w:pPr>
              <w:spacing w:line="240" w:lineRule="exact"/>
              <w:ind w:left="103"/>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792" w:type="dxa"/>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Обучающийся работу не выполнил вовсе.</w:t>
            </w:r>
          </w:p>
          <w:p w:rsidR="007B44BC" w:rsidRPr="00290640" w:rsidRDefault="007B44BC" w:rsidP="002A4499">
            <w:pPr>
              <w:autoSpaceDE w:val="0"/>
              <w:autoSpaceDN w:val="0"/>
              <w:adjustRightInd w:val="0"/>
              <w:spacing w:line="240" w:lineRule="exact"/>
              <w:rPr>
                <w:rFonts w:ascii="Times New Roman" w:hAnsi="Times New Roman" w:cs="Times New Roman"/>
              </w:rPr>
            </w:pP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ячеек таблицы  не соответствует заданной теме.</w:t>
            </w:r>
          </w:p>
          <w:p w:rsidR="007B44BC" w:rsidRPr="00290640" w:rsidRDefault="007B44BC" w:rsidP="002A4499">
            <w:pPr>
              <w:autoSpaceDE w:val="0"/>
              <w:autoSpaceDN w:val="0"/>
              <w:adjustRightInd w:val="0"/>
              <w:spacing w:line="240" w:lineRule="exact"/>
              <w:rPr>
                <w:rFonts w:ascii="Times New Roman" w:hAnsi="Times New Roman" w:cs="Times New Roman"/>
              </w:rPr>
            </w:pPr>
          </w:p>
          <w:p w:rsidR="007B44BC"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Имеются незаполненные ячейки или серьезные множественные ошибки.</w:t>
            </w:r>
          </w:p>
          <w:p w:rsidR="00E96DFA" w:rsidRPr="00290640" w:rsidRDefault="00E96DFA" w:rsidP="00E96DFA">
            <w:pPr>
              <w:autoSpaceDE w:val="0"/>
              <w:autoSpaceDN w:val="0"/>
              <w:adjustRightInd w:val="0"/>
              <w:spacing w:line="240" w:lineRule="exact"/>
              <w:rPr>
                <w:rFonts w:ascii="Times New Roman" w:hAnsi="Times New Roman" w:cs="Times New Roman"/>
              </w:rPr>
            </w:pPr>
          </w:p>
          <w:p w:rsidR="007B44BC" w:rsidRPr="00290640" w:rsidRDefault="00E96DFA" w:rsidP="00E96DFA">
            <w:pPr>
              <w:autoSpaceDE w:val="0"/>
              <w:autoSpaceDN w:val="0"/>
              <w:adjustRightInd w:val="0"/>
              <w:spacing w:line="240" w:lineRule="exact"/>
              <w:rPr>
                <w:rFonts w:ascii="Times New Roman" w:hAnsi="Times New Roman" w:cs="Times New Roman"/>
                <w:b/>
                <w:bCs/>
              </w:rPr>
            </w:pPr>
            <w:r>
              <w:rPr>
                <w:rFonts w:ascii="Times New Roman" w:eastAsiaTheme="minorHAnsi" w:hAnsi="Times New Roman" w:cs="Times New Roman"/>
                <w:color w:val="auto"/>
                <w:sz w:val="22"/>
                <w:szCs w:val="22"/>
                <w:lang w:eastAsia="en-US" w:bidi="ar-SA"/>
              </w:rPr>
              <w:t>-</w:t>
            </w:r>
            <w:r w:rsidR="007B44BC" w:rsidRPr="00290640">
              <w:rPr>
                <w:rFonts w:ascii="Times New Roman" w:hAnsi="Times New Roman" w:cs="Times New Roman"/>
              </w:rPr>
              <w:t xml:space="preserve">Отчет выполнен и оформлен небрежно, </w:t>
            </w:r>
            <w:r w:rsidR="007B44BC" w:rsidRPr="00290640">
              <w:rPr>
                <w:rFonts w:ascii="Times New Roman" w:hAnsi="Times New Roman" w:cs="Times New Roman"/>
              </w:rPr>
              <w:br/>
              <w:t>без соблюдения установленных требований.</w:t>
            </w:r>
          </w:p>
        </w:tc>
      </w:tr>
      <w:tr w:rsidR="007B44BC" w:rsidRPr="00290640" w:rsidTr="002A4499">
        <w:trPr>
          <w:trHeight w:val="1441"/>
        </w:trPr>
        <w:tc>
          <w:tcPr>
            <w:tcW w:w="1911"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Лаконичность и четкость изложения материала в таблице</w:t>
            </w:r>
          </w:p>
        </w:tc>
        <w:tc>
          <w:tcPr>
            <w:tcW w:w="2789"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Материал  в таблице излагается четко и лаконично, без лишнего текста и пояснений.</w:t>
            </w:r>
          </w:p>
          <w:p w:rsidR="007B44BC" w:rsidRPr="00290640" w:rsidRDefault="007B44BC" w:rsidP="002A4499">
            <w:pPr>
              <w:spacing w:line="240" w:lineRule="exact"/>
              <w:rPr>
                <w:rFonts w:ascii="Times New Roman" w:hAnsi="Times New Roman" w:cs="Times New Roman"/>
              </w:rPr>
            </w:pPr>
          </w:p>
        </w:tc>
        <w:tc>
          <w:tcPr>
            <w:tcW w:w="2792" w:type="dxa"/>
          </w:tcPr>
          <w:p w:rsidR="007B44BC" w:rsidRPr="00290640" w:rsidRDefault="007B44BC" w:rsidP="002A4499">
            <w:pPr>
              <w:spacing w:line="240" w:lineRule="exact"/>
              <w:ind w:hanging="58"/>
              <w:rPr>
                <w:rFonts w:ascii="Times New Roman" w:hAnsi="Times New Roman" w:cs="Times New Roman"/>
              </w:rPr>
            </w:pPr>
            <w:r w:rsidRPr="00290640">
              <w:rPr>
                <w:rFonts w:ascii="Times New Roman" w:hAnsi="Times New Roman" w:cs="Times New Roman"/>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p>
        </w:tc>
      </w:tr>
      <w:tr w:rsidR="007B44BC" w:rsidRPr="00290640" w:rsidTr="002A4499">
        <w:tc>
          <w:tcPr>
            <w:tcW w:w="1911"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89"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Оформление таблицы полностью соответствует требованиям.</w:t>
            </w:r>
          </w:p>
        </w:tc>
        <w:tc>
          <w:tcPr>
            <w:tcW w:w="2792" w:type="dxa"/>
          </w:tcPr>
          <w:p w:rsidR="007B44BC" w:rsidRPr="00290640" w:rsidRDefault="007B44BC" w:rsidP="002A4499">
            <w:pPr>
              <w:spacing w:line="240" w:lineRule="exact"/>
              <w:rPr>
                <w:rFonts w:ascii="Times New Roman" w:hAnsi="Times New Roman" w:cs="Times New Roman"/>
                <w:color w:val="FF0000"/>
              </w:rPr>
            </w:pPr>
            <w:r w:rsidRPr="00290640">
              <w:rPr>
                <w:rFonts w:ascii="Times New Roman" w:hAnsi="Times New Roman" w:cs="Times New Roman"/>
              </w:rPr>
              <w:t>В оформлении таблицы имеются незначительные недочеты  и небольшая небрежность.</w:t>
            </w:r>
          </w:p>
        </w:tc>
        <w:tc>
          <w:tcPr>
            <w:tcW w:w="2220" w:type="dxa"/>
            <w:vMerge/>
          </w:tcPr>
          <w:p w:rsidR="007B44BC" w:rsidRPr="00290640" w:rsidRDefault="007B44BC" w:rsidP="002A4499">
            <w:pPr>
              <w:spacing w:line="240" w:lineRule="exact"/>
              <w:rPr>
                <w:rFonts w:ascii="Times New Roman" w:hAnsi="Times New Roman" w:cs="Times New Roman"/>
                <w:color w:val="FF0000"/>
              </w:rPr>
            </w:pPr>
          </w:p>
        </w:tc>
      </w:tr>
    </w:tbl>
    <w:p w:rsidR="007B44BC" w:rsidRPr="00290640" w:rsidRDefault="007B44BC" w:rsidP="007B44BC">
      <w:pPr>
        <w:rPr>
          <w:rFonts w:ascii="Times New Roman" w:hAnsi="Times New Roman" w:cs="Times New Roman"/>
          <w:bCs/>
          <w:sz w:val="26"/>
          <w:szCs w:val="26"/>
        </w:rPr>
      </w:pPr>
    </w:p>
    <w:p w:rsidR="007B44BC" w:rsidRPr="00290640" w:rsidRDefault="007B44BC" w:rsidP="007B44BC">
      <w:pPr>
        <w:rPr>
          <w:rFonts w:ascii="Times New Roman" w:hAnsi="Times New Roman" w:cs="Times New Roman"/>
          <w:bCs/>
          <w:sz w:val="26"/>
          <w:szCs w:val="26"/>
        </w:rPr>
      </w:pPr>
    </w:p>
    <w:p w:rsidR="007B44BC" w:rsidRPr="00290640" w:rsidRDefault="007B44BC" w:rsidP="007B44BC">
      <w:pPr>
        <w:spacing w:line="360" w:lineRule="auto"/>
        <w:ind w:firstLine="720"/>
        <w:jc w:val="both"/>
        <w:rPr>
          <w:rFonts w:ascii="Times New Roman" w:hAnsi="Times New Roman" w:cs="Times New Roman"/>
          <w:b/>
        </w:rPr>
      </w:pPr>
      <w:r w:rsidRPr="00290640">
        <w:rPr>
          <w:rFonts w:ascii="Times New Roman" w:hAnsi="Times New Roman" w:cs="Times New Roman"/>
          <w:b/>
        </w:rPr>
        <w:t>Реферат оценивается по системе:</w:t>
      </w:r>
    </w:p>
    <w:p w:rsidR="007B44BC" w:rsidRPr="00290640" w:rsidRDefault="007B44BC" w:rsidP="007B44BC">
      <w:pPr>
        <w:shd w:val="clear" w:color="auto" w:fill="FFFFFF"/>
        <w:tabs>
          <w:tab w:val="left" w:pos="5983"/>
        </w:tabs>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290640" w:rsidRDefault="007B44BC" w:rsidP="007B44BC">
      <w:pPr>
        <w:pStyle w:val="afff2"/>
        <w:spacing w:line="360" w:lineRule="auto"/>
        <w:ind w:left="0" w:right="0" w:firstLine="720"/>
        <w:rPr>
          <w:szCs w:val="24"/>
        </w:rPr>
      </w:pPr>
      <w:r w:rsidRPr="00290640">
        <w:rPr>
          <w:szCs w:val="24"/>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290640" w:rsidRDefault="007B44BC" w:rsidP="007B44BC">
      <w:pPr>
        <w:ind w:left="1276"/>
        <w:rPr>
          <w:rFonts w:ascii="Times New Roman" w:hAnsi="Times New Roman" w:cs="Times New Roman"/>
          <w:bCs/>
          <w:sz w:val="26"/>
          <w:szCs w:val="26"/>
        </w:rPr>
      </w:pPr>
    </w:p>
    <w:p w:rsidR="007B44BC" w:rsidRPr="00290640" w:rsidRDefault="007B44BC" w:rsidP="007B44BC">
      <w:pPr>
        <w:ind w:left="1276"/>
        <w:rPr>
          <w:rFonts w:ascii="Times New Roman" w:hAnsi="Times New Roman" w:cs="Times New Roman"/>
          <w:sz w:val="26"/>
          <w:szCs w:val="26"/>
        </w:rPr>
      </w:pPr>
      <w:r w:rsidRPr="00290640">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15"/>
        <w:gridCol w:w="2701"/>
        <w:gridCol w:w="2877"/>
        <w:gridCol w:w="2206"/>
      </w:tblGrid>
      <w:tr w:rsidR="007B44BC" w:rsidRPr="00290640" w:rsidTr="002A4499">
        <w:trPr>
          <w:trHeight w:val="765"/>
        </w:trPr>
        <w:tc>
          <w:tcPr>
            <w:tcW w:w="2032" w:type="dxa"/>
            <w:vMerge w:val="restart"/>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45" w:type="dxa"/>
            <w:tcBorders>
              <w:bottom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2A4499">
            <w:pPr>
              <w:spacing w:line="240" w:lineRule="exact"/>
              <w:rPr>
                <w:rFonts w:ascii="Times New Roman" w:hAnsi="Times New Roman" w:cs="Times New Roman"/>
                <w:b/>
                <w:bCs/>
              </w:rPr>
            </w:pPr>
          </w:p>
        </w:tc>
        <w:tc>
          <w:tcPr>
            <w:tcW w:w="2939" w:type="dxa"/>
            <w:tcBorders>
              <w:bottom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083" w:type="dxa"/>
            <w:tcBorders>
              <w:bottom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2A4499">
        <w:trPr>
          <w:trHeight w:val="555"/>
        </w:trPr>
        <w:tc>
          <w:tcPr>
            <w:tcW w:w="2032" w:type="dxa"/>
            <w:vMerge/>
          </w:tcPr>
          <w:p w:rsidR="007B44BC" w:rsidRPr="00290640" w:rsidRDefault="007B44BC" w:rsidP="002A4499">
            <w:pPr>
              <w:spacing w:line="240" w:lineRule="exact"/>
              <w:jc w:val="center"/>
              <w:rPr>
                <w:rFonts w:ascii="Times New Roman" w:hAnsi="Times New Roman" w:cs="Times New Roman"/>
                <w:b/>
                <w:bCs/>
              </w:rPr>
            </w:pPr>
          </w:p>
        </w:tc>
        <w:tc>
          <w:tcPr>
            <w:tcW w:w="2745" w:type="dxa"/>
            <w:tcBorders>
              <w:top w:val="single" w:sz="4" w:space="0" w:color="auto"/>
            </w:tcBorders>
          </w:tcPr>
          <w:p w:rsidR="007B44BC" w:rsidRPr="00290640" w:rsidRDefault="007B44BC" w:rsidP="002A4499">
            <w:pPr>
              <w:spacing w:line="240" w:lineRule="exact"/>
              <w:rPr>
                <w:rFonts w:ascii="Times New Roman" w:hAnsi="Times New Roman" w:cs="Times New Roman"/>
                <w:b/>
                <w:bCs/>
              </w:rPr>
            </w:pPr>
            <w:r w:rsidRPr="00290640">
              <w:rPr>
                <w:rFonts w:ascii="Times New Roman" w:hAnsi="Times New Roman" w:cs="Times New Roman"/>
                <w:b/>
                <w:bCs/>
              </w:rPr>
              <w:t>Оценка «5»</w:t>
            </w:r>
          </w:p>
        </w:tc>
        <w:tc>
          <w:tcPr>
            <w:tcW w:w="2939" w:type="dxa"/>
            <w:tcBorders>
              <w:top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083" w:type="dxa"/>
            <w:tcBorders>
              <w:top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2A4499">
        <w:tc>
          <w:tcPr>
            <w:tcW w:w="2032"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45"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939" w:type="dxa"/>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Слишком краткий либо слишком пространный текст сообщения.</w:t>
            </w:r>
          </w:p>
        </w:tc>
        <w:tc>
          <w:tcPr>
            <w:tcW w:w="2083" w:type="dxa"/>
            <w:vMerge w:val="restart"/>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Обучающийся работу не выполнил вовсе.</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не соответствует заданной теме, тема не раскрыта.</w:t>
            </w:r>
          </w:p>
          <w:p w:rsidR="007B44BC" w:rsidRPr="00290640" w:rsidRDefault="007B44BC" w:rsidP="002A4499">
            <w:pPr>
              <w:autoSpaceDE w:val="0"/>
              <w:autoSpaceDN w:val="0"/>
              <w:adjustRightInd w:val="0"/>
              <w:spacing w:line="240" w:lineRule="exact"/>
              <w:rPr>
                <w:rFonts w:ascii="Times New Roman" w:hAnsi="Times New Roman" w:cs="Times New Roman"/>
              </w:rPr>
            </w:pP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Отчет выполнен и оформлен небрежно, без соблюдения установленных требований.</w:t>
            </w:r>
          </w:p>
          <w:p w:rsidR="007B44BC" w:rsidRPr="00290640" w:rsidRDefault="007B44BC" w:rsidP="002A4499">
            <w:pPr>
              <w:autoSpaceDE w:val="0"/>
              <w:autoSpaceDN w:val="0"/>
              <w:adjustRightInd w:val="0"/>
              <w:spacing w:line="240" w:lineRule="exact"/>
              <w:rPr>
                <w:rFonts w:ascii="Times New Roman" w:hAnsi="Times New Roman" w:cs="Times New Roman"/>
              </w:rPr>
            </w:pPr>
          </w:p>
          <w:p w:rsidR="007B44BC" w:rsidRPr="00290640" w:rsidRDefault="007B44BC" w:rsidP="002A4499">
            <w:pPr>
              <w:autoSpaceDE w:val="0"/>
              <w:autoSpaceDN w:val="0"/>
              <w:adjustRightInd w:val="0"/>
              <w:spacing w:line="240" w:lineRule="exact"/>
              <w:rPr>
                <w:rFonts w:ascii="Times New Roman" w:hAnsi="Times New Roman" w:cs="Times New Roman"/>
              </w:rPr>
            </w:pPr>
          </w:p>
          <w:p w:rsidR="007B44BC" w:rsidRPr="00290640" w:rsidRDefault="007B44BC" w:rsidP="002A4499">
            <w:pPr>
              <w:autoSpaceDE w:val="0"/>
              <w:autoSpaceDN w:val="0"/>
              <w:adjustRightInd w:val="0"/>
              <w:spacing w:line="240" w:lineRule="exact"/>
              <w:rPr>
                <w:rFonts w:ascii="Times New Roman" w:hAnsi="Times New Roman" w:cs="Times New Roman"/>
              </w:rPr>
            </w:pPr>
          </w:p>
          <w:p w:rsidR="007B44BC" w:rsidRPr="00290640" w:rsidRDefault="007B44BC" w:rsidP="002A4499">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Объем текста сообщения значительно превышает регламент. </w:t>
            </w:r>
          </w:p>
        </w:tc>
      </w:tr>
      <w:tr w:rsidR="007B44BC" w:rsidRPr="00290640" w:rsidTr="002A4499">
        <w:tc>
          <w:tcPr>
            <w:tcW w:w="2032"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 xml:space="preserve">Характер и стиль изложения материала сообщения </w:t>
            </w:r>
          </w:p>
        </w:tc>
        <w:tc>
          <w:tcPr>
            <w:tcW w:w="2745" w:type="dxa"/>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излагается логично, по плану;</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В содержании используются термины по изучаемой теме;</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Произношение и объяснение терминов сообщения не вызывает у обучающегося затруднений </w:t>
            </w:r>
          </w:p>
        </w:tc>
        <w:tc>
          <w:tcPr>
            <w:tcW w:w="2939" w:type="dxa"/>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не имеет четкой логики изложения (не по плану).</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В содержании не используются термины по изучаемой теме, либо их недостаточно для раскрытия темы.</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Произношение и объяснение терминов вызывает  затруднения.</w:t>
            </w:r>
          </w:p>
        </w:tc>
        <w:tc>
          <w:tcPr>
            <w:tcW w:w="2083" w:type="dxa"/>
            <w:vMerge/>
          </w:tcPr>
          <w:p w:rsidR="007B44BC" w:rsidRPr="00290640" w:rsidRDefault="007B44BC" w:rsidP="002A4499">
            <w:pPr>
              <w:spacing w:line="240" w:lineRule="exact"/>
              <w:rPr>
                <w:rFonts w:ascii="Times New Roman" w:hAnsi="Times New Roman" w:cs="Times New Roman"/>
              </w:rPr>
            </w:pPr>
          </w:p>
        </w:tc>
      </w:tr>
      <w:tr w:rsidR="007B44BC" w:rsidRPr="00290640" w:rsidTr="002A4499">
        <w:tc>
          <w:tcPr>
            <w:tcW w:w="2032" w:type="dxa"/>
          </w:tcPr>
          <w:p w:rsidR="007B44BC" w:rsidRPr="00290640" w:rsidRDefault="007B44BC" w:rsidP="002A4499">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45" w:type="dxa"/>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Текст сообщения оформлен аккуратно и точно в соответствии с правилами оформления.</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Объем текста сообщения соответствует регламенту. </w:t>
            </w:r>
          </w:p>
        </w:tc>
        <w:tc>
          <w:tcPr>
            <w:tcW w:w="2939" w:type="dxa"/>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Текст сообщения оформлен недостаточно аккуратно.</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 Присутствуют неточности в оформлении.</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Объем текста сообщения не соответствует регламенту.</w:t>
            </w:r>
          </w:p>
        </w:tc>
        <w:tc>
          <w:tcPr>
            <w:tcW w:w="2083" w:type="dxa"/>
            <w:vMerge/>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p>
        </w:tc>
      </w:tr>
    </w:tbl>
    <w:p w:rsidR="007B44BC" w:rsidRPr="00290640" w:rsidRDefault="007B44BC" w:rsidP="007B44BC">
      <w:pPr>
        <w:ind w:left="425"/>
        <w:jc w:val="center"/>
        <w:rPr>
          <w:rFonts w:ascii="Times New Roman" w:hAnsi="Times New Roman" w:cs="Times New Roman"/>
          <w:b/>
          <w:sz w:val="26"/>
          <w:szCs w:val="26"/>
        </w:rPr>
      </w:pPr>
    </w:p>
    <w:p w:rsidR="007B44BC" w:rsidRPr="00290640" w:rsidRDefault="007B44BC" w:rsidP="007B44BC">
      <w:pPr>
        <w:pStyle w:val="affa"/>
        <w:spacing w:line="360" w:lineRule="auto"/>
        <w:jc w:val="both"/>
        <w:rPr>
          <w:rFonts w:ascii="Times New Roman" w:hAnsi="Times New Roman"/>
          <w:sz w:val="24"/>
          <w:szCs w:val="24"/>
        </w:rPr>
      </w:pPr>
      <w:r w:rsidRPr="00290640">
        <w:rPr>
          <w:rFonts w:ascii="Times New Roman" w:hAnsi="Times New Roman"/>
          <w:sz w:val="24"/>
          <w:szCs w:val="24"/>
        </w:rPr>
        <w:lastRenderedPageBreak/>
        <w:t xml:space="preserve">Критерии оценки презентации </w:t>
      </w:r>
    </w:p>
    <w:p w:rsidR="007B44BC" w:rsidRPr="00290640" w:rsidRDefault="007B44BC" w:rsidP="007B44BC">
      <w:pPr>
        <w:pStyle w:val="affa"/>
        <w:spacing w:line="360" w:lineRule="auto"/>
        <w:ind w:firstLine="720"/>
        <w:jc w:val="both"/>
        <w:rPr>
          <w:rFonts w:ascii="Times New Roman" w:hAnsi="Times New Roman"/>
          <w:sz w:val="24"/>
          <w:szCs w:val="24"/>
        </w:rPr>
      </w:pPr>
    </w:p>
    <w:tbl>
      <w:tblPr>
        <w:tblStyle w:val="af8"/>
        <w:tblW w:w="9747" w:type="dxa"/>
        <w:tblLook w:val="01E0"/>
      </w:tblPr>
      <w:tblGrid>
        <w:gridCol w:w="2808"/>
        <w:gridCol w:w="6939"/>
      </w:tblGrid>
      <w:tr w:rsidR="007B44BC" w:rsidRPr="00290640" w:rsidTr="0027252F">
        <w:tc>
          <w:tcPr>
            <w:tcW w:w="2808" w:type="dxa"/>
          </w:tcPr>
          <w:p w:rsidR="007B44BC" w:rsidRPr="00290640" w:rsidRDefault="007B44BC" w:rsidP="002A4499">
            <w:pPr>
              <w:pStyle w:val="affa"/>
              <w:spacing w:line="360" w:lineRule="auto"/>
              <w:jc w:val="both"/>
              <w:rPr>
                <w:rFonts w:ascii="Times New Roman" w:hAnsi="Times New Roman"/>
                <w:sz w:val="24"/>
                <w:szCs w:val="24"/>
              </w:rPr>
            </w:pPr>
            <w:r w:rsidRPr="00290640">
              <w:rPr>
                <w:rFonts w:ascii="Times New Roman" w:hAnsi="Times New Roman"/>
                <w:sz w:val="24"/>
                <w:szCs w:val="24"/>
              </w:rPr>
              <w:t>Критерии оценки</w:t>
            </w:r>
          </w:p>
        </w:tc>
        <w:tc>
          <w:tcPr>
            <w:tcW w:w="6939" w:type="dxa"/>
          </w:tcPr>
          <w:p w:rsidR="007B44BC" w:rsidRPr="00290640" w:rsidRDefault="007B44BC" w:rsidP="002A4499">
            <w:pPr>
              <w:pStyle w:val="affa"/>
              <w:spacing w:line="360" w:lineRule="auto"/>
              <w:jc w:val="both"/>
              <w:rPr>
                <w:rFonts w:ascii="Times New Roman" w:hAnsi="Times New Roman"/>
                <w:sz w:val="24"/>
                <w:szCs w:val="24"/>
              </w:rPr>
            </w:pPr>
            <w:r w:rsidRPr="00290640">
              <w:rPr>
                <w:rFonts w:ascii="Times New Roman" w:hAnsi="Times New Roman"/>
                <w:sz w:val="24"/>
                <w:szCs w:val="24"/>
              </w:rPr>
              <w:t>Содержание оценки</w:t>
            </w:r>
          </w:p>
        </w:tc>
      </w:tr>
      <w:tr w:rsidR="007B44BC" w:rsidRPr="00290640" w:rsidTr="0027252F">
        <w:tc>
          <w:tcPr>
            <w:tcW w:w="2808" w:type="dxa"/>
          </w:tcPr>
          <w:p w:rsidR="007B44BC" w:rsidRPr="00290640" w:rsidRDefault="007B44BC" w:rsidP="002A4499">
            <w:pPr>
              <w:pStyle w:val="affa"/>
              <w:spacing w:line="360" w:lineRule="auto"/>
              <w:rPr>
                <w:rFonts w:ascii="Times New Roman" w:hAnsi="Times New Roman"/>
                <w:sz w:val="24"/>
                <w:szCs w:val="24"/>
              </w:rPr>
            </w:pPr>
            <w:r w:rsidRPr="00290640">
              <w:rPr>
                <w:rFonts w:ascii="Times New Roman" w:hAnsi="Times New Roman"/>
                <w:sz w:val="24"/>
                <w:szCs w:val="24"/>
              </w:rPr>
              <w:t>1. Содержательный критерий</w:t>
            </w:r>
          </w:p>
        </w:tc>
        <w:tc>
          <w:tcPr>
            <w:tcW w:w="6939" w:type="dxa"/>
          </w:tcPr>
          <w:p w:rsidR="007B44BC" w:rsidRPr="00290640" w:rsidRDefault="007B44BC" w:rsidP="00E96DFA">
            <w:pPr>
              <w:pStyle w:val="affa"/>
              <w:jc w:val="both"/>
              <w:rPr>
                <w:rFonts w:ascii="Times New Roman" w:hAnsi="Times New Roman"/>
                <w:sz w:val="24"/>
                <w:szCs w:val="24"/>
              </w:rPr>
            </w:pPr>
            <w:r w:rsidRPr="00290640">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290640" w:rsidTr="0027252F">
        <w:tc>
          <w:tcPr>
            <w:tcW w:w="2808" w:type="dxa"/>
          </w:tcPr>
          <w:p w:rsidR="007B44BC" w:rsidRPr="00290640" w:rsidRDefault="007B44BC" w:rsidP="002A4499">
            <w:pPr>
              <w:pStyle w:val="affa"/>
              <w:spacing w:line="360" w:lineRule="auto"/>
              <w:jc w:val="both"/>
              <w:rPr>
                <w:rFonts w:ascii="Times New Roman" w:hAnsi="Times New Roman"/>
                <w:sz w:val="24"/>
                <w:szCs w:val="24"/>
              </w:rPr>
            </w:pPr>
            <w:r w:rsidRPr="00290640">
              <w:rPr>
                <w:rFonts w:ascii="Times New Roman" w:hAnsi="Times New Roman"/>
                <w:sz w:val="24"/>
                <w:szCs w:val="24"/>
              </w:rPr>
              <w:t>2. Логический критерий</w:t>
            </w:r>
          </w:p>
        </w:tc>
        <w:tc>
          <w:tcPr>
            <w:tcW w:w="6939" w:type="dxa"/>
          </w:tcPr>
          <w:p w:rsidR="007B44BC" w:rsidRPr="00290640" w:rsidRDefault="007B44BC" w:rsidP="00E96DFA">
            <w:pPr>
              <w:pStyle w:val="affa"/>
              <w:jc w:val="both"/>
              <w:rPr>
                <w:rFonts w:ascii="Times New Roman" w:hAnsi="Times New Roman"/>
                <w:sz w:val="24"/>
                <w:szCs w:val="24"/>
              </w:rPr>
            </w:pPr>
            <w:r w:rsidRPr="00290640">
              <w:rPr>
                <w:rFonts w:ascii="Times New Roman" w:hAnsi="Times New Roman"/>
                <w:sz w:val="24"/>
                <w:szCs w:val="24"/>
              </w:rPr>
              <w:t>стройное логико-композиционное построение речи, доказательность, аргументированность</w:t>
            </w:r>
          </w:p>
        </w:tc>
      </w:tr>
      <w:tr w:rsidR="007B44BC" w:rsidRPr="00290640" w:rsidTr="0027252F">
        <w:tc>
          <w:tcPr>
            <w:tcW w:w="2808" w:type="dxa"/>
          </w:tcPr>
          <w:p w:rsidR="007B44BC" w:rsidRPr="00290640" w:rsidRDefault="007B44BC" w:rsidP="002A4499">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3. Речевой критерий </w:t>
            </w:r>
          </w:p>
        </w:tc>
        <w:tc>
          <w:tcPr>
            <w:tcW w:w="6939" w:type="dxa"/>
          </w:tcPr>
          <w:p w:rsidR="007B44BC" w:rsidRPr="00290640" w:rsidRDefault="007B44BC" w:rsidP="00E96DFA">
            <w:pPr>
              <w:pStyle w:val="affa"/>
              <w:jc w:val="both"/>
              <w:rPr>
                <w:rFonts w:ascii="Times New Roman" w:hAnsi="Times New Roman"/>
                <w:sz w:val="24"/>
                <w:szCs w:val="24"/>
              </w:rPr>
            </w:pPr>
            <w:r w:rsidRPr="00290640">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290640" w:rsidTr="0027252F">
        <w:tc>
          <w:tcPr>
            <w:tcW w:w="2808" w:type="dxa"/>
          </w:tcPr>
          <w:p w:rsidR="007B44BC" w:rsidRPr="00290640" w:rsidRDefault="007B44BC" w:rsidP="002A4499">
            <w:pPr>
              <w:pStyle w:val="affa"/>
              <w:spacing w:line="360" w:lineRule="auto"/>
              <w:rPr>
                <w:rFonts w:ascii="Times New Roman" w:hAnsi="Times New Roman"/>
                <w:sz w:val="24"/>
                <w:szCs w:val="24"/>
              </w:rPr>
            </w:pPr>
            <w:r w:rsidRPr="00290640">
              <w:rPr>
                <w:rFonts w:ascii="Times New Roman" w:hAnsi="Times New Roman"/>
                <w:sz w:val="24"/>
                <w:szCs w:val="24"/>
              </w:rPr>
              <w:t>4. Психологический критерий</w:t>
            </w:r>
          </w:p>
        </w:tc>
        <w:tc>
          <w:tcPr>
            <w:tcW w:w="6939" w:type="dxa"/>
          </w:tcPr>
          <w:p w:rsidR="007B44BC" w:rsidRPr="00290640" w:rsidRDefault="007B44BC" w:rsidP="00E96DFA">
            <w:pPr>
              <w:pStyle w:val="affa"/>
              <w:jc w:val="both"/>
              <w:rPr>
                <w:rFonts w:ascii="Times New Roman" w:hAnsi="Times New Roman"/>
                <w:sz w:val="24"/>
                <w:szCs w:val="24"/>
              </w:rPr>
            </w:pPr>
            <w:r w:rsidRPr="00290640">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290640" w:rsidTr="0027252F">
        <w:tc>
          <w:tcPr>
            <w:tcW w:w="2808" w:type="dxa"/>
          </w:tcPr>
          <w:p w:rsidR="007B44BC" w:rsidRPr="00290640" w:rsidRDefault="007B44BC" w:rsidP="002A4499">
            <w:pPr>
              <w:pStyle w:val="affa"/>
              <w:spacing w:line="360" w:lineRule="auto"/>
              <w:rPr>
                <w:rFonts w:ascii="Times New Roman" w:hAnsi="Times New Roman"/>
                <w:sz w:val="24"/>
                <w:szCs w:val="24"/>
              </w:rPr>
            </w:pPr>
            <w:r w:rsidRPr="00290640">
              <w:rPr>
                <w:rFonts w:ascii="Times New Roman" w:hAnsi="Times New Roman"/>
                <w:sz w:val="24"/>
                <w:szCs w:val="24"/>
              </w:rPr>
              <w:t>5. Критерий соблюдения дизайн-эргономических требований к компьютерной презентации</w:t>
            </w:r>
          </w:p>
        </w:tc>
        <w:tc>
          <w:tcPr>
            <w:tcW w:w="6939" w:type="dxa"/>
          </w:tcPr>
          <w:p w:rsidR="007B44BC" w:rsidRPr="00290640" w:rsidRDefault="007B44BC" w:rsidP="00E96DFA">
            <w:pPr>
              <w:pStyle w:val="affa"/>
              <w:jc w:val="both"/>
              <w:rPr>
                <w:rFonts w:ascii="Times New Roman" w:hAnsi="Times New Roman"/>
                <w:sz w:val="24"/>
                <w:szCs w:val="24"/>
              </w:rPr>
            </w:pPr>
            <w:r w:rsidRPr="00290640">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Default="007B44BC" w:rsidP="007B44BC">
      <w:pPr>
        <w:tabs>
          <w:tab w:val="left" w:pos="3405"/>
        </w:tabs>
        <w:rPr>
          <w:rFonts w:ascii="Times New Roman" w:hAnsi="Times New Roman" w:cs="Times New Roman"/>
        </w:rPr>
      </w:pPr>
    </w:p>
    <w:p w:rsidR="00CD75FD" w:rsidRPr="00290640" w:rsidRDefault="00CD75FD" w:rsidP="007B44BC">
      <w:pPr>
        <w:tabs>
          <w:tab w:val="left" w:pos="3405"/>
        </w:tabs>
        <w:rPr>
          <w:rFonts w:ascii="Times New Roman" w:hAnsi="Times New Roman" w:cs="Times New Roman"/>
        </w:rPr>
      </w:pPr>
    </w:p>
    <w:p w:rsidR="007B44BC" w:rsidRPr="00290640" w:rsidRDefault="007B44BC" w:rsidP="007B44BC">
      <w:pPr>
        <w:ind w:left="425"/>
        <w:jc w:val="center"/>
        <w:rPr>
          <w:rFonts w:ascii="Times New Roman" w:hAnsi="Times New Roman" w:cs="Times New Roman"/>
          <w:b/>
          <w:sz w:val="26"/>
          <w:szCs w:val="26"/>
        </w:rPr>
      </w:pPr>
      <w:r w:rsidRPr="00290640">
        <w:rPr>
          <w:rFonts w:ascii="Times New Roman" w:hAnsi="Times New Roman" w:cs="Times New Roman"/>
          <w:b/>
          <w:sz w:val="26"/>
          <w:szCs w:val="26"/>
        </w:rPr>
        <w:t xml:space="preserve">4. Информационное </w:t>
      </w:r>
      <w:r w:rsidR="00E96DFA" w:rsidRPr="00290640">
        <w:rPr>
          <w:rFonts w:ascii="Times New Roman" w:hAnsi="Times New Roman" w:cs="Times New Roman"/>
          <w:b/>
          <w:sz w:val="26"/>
          <w:szCs w:val="26"/>
        </w:rPr>
        <w:t>обеспечение выполнения</w:t>
      </w:r>
      <w:r w:rsidRPr="00290640">
        <w:rPr>
          <w:rFonts w:ascii="Times New Roman" w:hAnsi="Times New Roman" w:cs="Times New Roman"/>
          <w:b/>
          <w:sz w:val="26"/>
          <w:szCs w:val="26"/>
        </w:rPr>
        <w:br/>
        <w:t xml:space="preserve"> внеаудиторной самостоятельной работы</w:t>
      </w:r>
    </w:p>
    <w:p w:rsidR="00CD75FD" w:rsidRPr="00CD75FD" w:rsidRDefault="00CD75FD" w:rsidP="00CD75FD">
      <w:pPr>
        <w:tabs>
          <w:tab w:val="left" w:pos="851"/>
        </w:tabs>
        <w:ind w:firstLine="567"/>
        <w:contextualSpacing/>
        <w:jc w:val="both"/>
        <w:rPr>
          <w:rFonts w:ascii="Times New Roman" w:hAnsi="Times New Roman" w:cs="Times New Roman"/>
        </w:rPr>
      </w:pPr>
      <w:r w:rsidRPr="00CD75FD">
        <w:rPr>
          <w:rFonts w:ascii="Times New Roman" w:hAnsi="Times New Roman" w:cs="Times New Roman"/>
          <w:b/>
        </w:rPr>
        <w:t>Основные источники</w:t>
      </w:r>
      <w:r w:rsidRPr="00CD75FD">
        <w:rPr>
          <w:rFonts w:ascii="Times New Roman" w:hAnsi="Times New Roman" w:cs="Times New Roman"/>
        </w:rPr>
        <w:t xml:space="preserve">: </w:t>
      </w:r>
    </w:p>
    <w:p w:rsidR="00CD75FD" w:rsidRPr="00CD75FD" w:rsidRDefault="00CD75FD" w:rsidP="00CD75FD">
      <w:pPr>
        <w:pStyle w:val="af0"/>
        <w:widowControl w:val="0"/>
        <w:numPr>
          <w:ilvl w:val="0"/>
          <w:numId w:val="22"/>
        </w:numPr>
        <w:tabs>
          <w:tab w:val="left" w:pos="851"/>
        </w:tabs>
        <w:spacing w:after="0" w:line="240" w:lineRule="auto"/>
        <w:ind w:left="0" w:firstLine="567"/>
        <w:jc w:val="both"/>
        <w:rPr>
          <w:rFonts w:ascii="Times New Roman" w:hAnsi="Times New Roman" w:cs="Times New Roman"/>
          <w:sz w:val="24"/>
          <w:szCs w:val="24"/>
        </w:rPr>
      </w:pPr>
      <w:r w:rsidRPr="00CD75FD">
        <w:rPr>
          <w:rFonts w:ascii="Times New Roman" w:hAnsi="Times New Roman" w:cs="Times New Roman"/>
          <w:sz w:val="24"/>
          <w:szCs w:val="24"/>
        </w:rPr>
        <w:t xml:space="preserve">Овчинников, В. В. Технология изготовления сварных конструкций: учебник / В. В. Овчинников. — Москва: ФОРУМ: ИНФРА-М, 2020. — 208 </w:t>
      </w:r>
      <w:proofErr w:type="gramStart"/>
      <w:r w:rsidRPr="00CD75FD">
        <w:rPr>
          <w:rFonts w:ascii="Times New Roman" w:hAnsi="Times New Roman" w:cs="Times New Roman"/>
          <w:sz w:val="24"/>
          <w:szCs w:val="24"/>
        </w:rPr>
        <w:t>с</w:t>
      </w:r>
      <w:proofErr w:type="gramEnd"/>
      <w:r w:rsidRPr="00CD75FD">
        <w:rPr>
          <w:rFonts w:ascii="Times New Roman" w:hAnsi="Times New Roman" w:cs="Times New Roman"/>
          <w:sz w:val="24"/>
          <w:szCs w:val="24"/>
        </w:rPr>
        <w:t xml:space="preserve">. — (Среднее профессиональное образование). - ISBN 978-5-8199-0883-9. - Текст: электронный. - URL: </w:t>
      </w:r>
      <w:hyperlink r:id="rId9" w:history="1">
        <w:r w:rsidRPr="00CD75FD">
          <w:rPr>
            <w:rStyle w:val="a3"/>
            <w:rFonts w:ascii="Times New Roman" w:hAnsi="Times New Roman" w:cs="Times New Roman"/>
            <w:sz w:val="24"/>
            <w:szCs w:val="24"/>
          </w:rPr>
          <w:t>https://znanium.com/catalog/product/1044998</w:t>
        </w:r>
      </w:hyperlink>
      <w:r w:rsidRPr="00CD75FD">
        <w:rPr>
          <w:rFonts w:ascii="Times New Roman" w:hAnsi="Times New Roman" w:cs="Times New Roman"/>
          <w:sz w:val="24"/>
          <w:szCs w:val="24"/>
        </w:rPr>
        <w:t>. – Режим доступа: по подписке.</w:t>
      </w:r>
    </w:p>
    <w:p w:rsidR="00CD75FD" w:rsidRPr="00CD75FD" w:rsidRDefault="00CD75FD" w:rsidP="00CD75FD">
      <w:pPr>
        <w:tabs>
          <w:tab w:val="left" w:pos="851"/>
        </w:tabs>
        <w:ind w:firstLine="567"/>
        <w:contextualSpacing/>
        <w:jc w:val="both"/>
        <w:rPr>
          <w:rFonts w:ascii="Times New Roman" w:hAnsi="Times New Roman" w:cs="Times New Roman"/>
        </w:rPr>
      </w:pPr>
      <w:r w:rsidRPr="00CD75FD">
        <w:rPr>
          <w:rFonts w:ascii="Times New Roman" w:hAnsi="Times New Roman" w:cs="Times New Roman"/>
        </w:rPr>
        <w:t xml:space="preserve">2. Овчинников, В. В. Справочник техника-сварщика: учебное пособие / В.В. Овчинников. — Москва: ФОРУМ: ИНФРА-М, 2021. — 304 </w:t>
      </w:r>
      <w:proofErr w:type="gramStart"/>
      <w:r w:rsidRPr="00CD75FD">
        <w:rPr>
          <w:rFonts w:ascii="Times New Roman" w:hAnsi="Times New Roman" w:cs="Times New Roman"/>
        </w:rPr>
        <w:t>с</w:t>
      </w:r>
      <w:proofErr w:type="gramEnd"/>
      <w:r w:rsidRPr="00CD75FD">
        <w:rPr>
          <w:rFonts w:ascii="Times New Roman" w:hAnsi="Times New Roman" w:cs="Times New Roman"/>
        </w:rPr>
        <w:t xml:space="preserve">. — (Среднее профессиональное образование). - ISBN 978-5-8199-0895-2. - Текст: электронный. - URL: </w:t>
      </w:r>
      <w:hyperlink r:id="rId10" w:history="1">
        <w:r w:rsidRPr="00CD75FD">
          <w:rPr>
            <w:rStyle w:val="a3"/>
            <w:rFonts w:ascii="Times New Roman" w:hAnsi="Times New Roman" w:cs="Times New Roman"/>
          </w:rPr>
          <w:t>https://znanium.com/catalog/product/1758023</w:t>
        </w:r>
      </w:hyperlink>
      <w:r w:rsidRPr="00CD75FD">
        <w:rPr>
          <w:rFonts w:ascii="Times New Roman" w:hAnsi="Times New Roman" w:cs="Times New Roman"/>
        </w:rPr>
        <w:t>. – Режим доступа: по подписке.</w:t>
      </w:r>
    </w:p>
    <w:p w:rsidR="00CD75FD" w:rsidRPr="00CD75FD" w:rsidRDefault="00CD75FD" w:rsidP="00CD75FD">
      <w:pPr>
        <w:pStyle w:val="af0"/>
        <w:widowControl w:val="0"/>
        <w:numPr>
          <w:ilvl w:val="0"/>
          <w:numId w:val="22"/>
        </w:numPr>
        <w:tabs>
          <w:tab w:val="left" w:pos="851"/>
        </w:tabs>
        <w:spacing w:after="0" w:line="240" w:lineRule="auto"/>
        <w:ind w:left="0" w:firstLine="567"/>
        <w:jc w:val="both"/>
        <w:rPr>
          <w:rFonts w:ascii="Times New Roman" w:hAnsi="Times New Roman" w:cs="Times New Roman"/>
          <w:sz w:val="24"/>
          <w:szCs w:val="24"/>
        </w:rPr>
      </w:pPr>
      <w:r w:rsidRPr="00CD75FD">
        <w:rPr>
          <w:rFonts w:ascii="Times New Roman" w:hAnsi="Times New Roman" w:cs="Times New Roman"/>
          <w:sz w:val="24"/>
          <w:szCs w:val="24"/>
        </w:rPr>
        <w:t xml:space="preserve">Овчинников В.В. Оборудование и механизация сварочных процессов: Учебник для СПО. - </w:t>
      </w:r>
    </w:p>
    <w:p w:rsidR="00CD75FD" w:rsidRPr="00CD75FD" w:rsidRDefault="00CD75FD" w:rsidP="00CD75FD">
      <w:pPr>
        <w:tabs>
          <w:tab w:val="left" w:pos="851"/>
        </w:tabs>
        <w:ind w:firstLine="567"/>
        <w:contextualSpacing/>
        <w:jc w:val="both"/>
        <w:rPr>
          <w:rFonts w:ascii="Times New Roman" w:hAnsi="Times New Roman" w:cs="Times New Roman"/>
        </w:rPr>
      </w:pPr>
      <w:r w:rsidRPr="00CD75FD">
        <w:rPr>
          <w:rFonts w:ascii="Times New Roman" w:hAnsi="Times New Roman" w:cs="Times New Roman"/>
        </w:rPr>
        <w:t xml:space="preserve">М.: Академия, 2020. - 256с.; </w:t>
      </w:r>
    </w:p>
    <w:p w:rsidR="00CD75FD" w:rsidRPr="00CD75FD" w:rsidRDefault="00CD75FD" w:rsidP="00CD75FD">
      <w:pPr>
        <w:numPr>
          <w:ilvl w:val="0"/>
          <w:numId w:val="22"/>
        </w:numPr>
        <w:tabs>
          <w:tab w:val="left" w:pos="851"/>
        </w:tabs>
        <w:ind w:left="0" w:firstLine="567"/>
        <w:contextualSpacing/>
        <w:jc w:val="both"/>
        <w:rPr>
          <w:rFonts w:ascii="Times New Roman" w:hAnsi="Times New Roman" w:cs="Times New Roman"/>
        </w:rPr>
      </w:pPr>
      <w:r w:rsidRPr="00CD75FD">
        <w:rPr>
          <w:rFonts w:ascii="Times New Roman" w:hAnsi="Times New Roman" w:cs="Times New Roman"/>
        </w:rPr>
        <w:t>Овчинников В.В. Оборудование, механизация и автоматизация сварочных процессов: учебник для студентов среднего профессионального образования/ В.В.Овчиннико</w:t>
      </w:r>
      <w:proofErr w:type="gramStart"/>
      <w:r w:rsidRPr="00CD75FD">
        <w:rPr>
          <w:rFonts w:ascii="Times New Roman" w:hAnsi="Times New Roman" w:cs="Times New Roman"/>
        </w:rPr>
        <w:t>в-</w:t>
      </w:r>
      <w:proofErr w:type="gramEnd"/>
      <w:r w:rsidRPr="00CD75FD">
        <w:rPr>
          <w:rFonts w:ascii="Times New Roman" w:hAnsi="Times New Roman" w:cs="Times New Roman"/>
        </w:rPr>
        <w:t xml:space="preserve"> М.: Издательский центр «Академия»,2020. - 256. Гриф </w:t>
      </w:r>
      <w:proofErr w:type="spellStart"/>
      <w:r w:rsidRPr="00CD75FD">
        <w:rPr>
          <w:rFonts w:ascii="Times New Roman" w:hAnsi="Times New Roman" w:cs="Times New Roman"/>
        </w:rPr>
        <w:t>Минобр</w:t>
      </w:r>
      <w:proofErr w:type="spellEnd"/>
      <w:r w:rsidRPr="00CD75FD">
        <w:rPr>
          <w:rFonts w:ascii="Times New Roman" w:hAnsi="Times New Roman" w:cs="Times New Roman"/>
        </w:rPr>
        <w:t>.</w:t>
      </w:r>
      <w:r w:rsidRPr="00CD75FD">
        <w:rPr>
          <w:rFonts w:ascii="Times New Roman" w:hAnsi="Times New Roman" w:cs="Times New Roman"/>
          <w:b/>
        </w:rPr>
        <w:t xml:space="preserve"> </w:t>
      </w:r>
    </w:p>
    <w:p w:rsidR="00CD75FD" w:rsidRPr="00CD75FD" w:rsidRDefault="00CD75FD" w:rsidP="00CD75FD">
      <w:pPr>
        <w:tabs>
          <w:tab w:val="left" w:pos="851"/>
        </w:tabs>
        <w:ind w:firstLine="567"/>
        <w:contextualSpacing/>
        <w:jc w:val="both"/>
        <w:rPr>
          <w:rFonts w:ascii="Times New Roman" w:hAnsi="Times New Roman" w:cs="Times New Roman"/>
        </w:rPr>
      </w:pPr>
      <w:r w:rsidRPr="00CD75FD">
        <w:rPr>
          <w:rFonts w:ascii="Times New Roman" w:hAnsi="Times New Roman" w:cs="Times New Roman"/>
        </w:rPr>
        <w:t xml:space="preserve"> </w:t>
      </w:r>
      <w:r w:rsidRPr="00CD75FD">
        <w:rPr>
          <w:rFonts w:ascii="Times New Roman" w:hAnsi="Times New Roman" w:cs="Times New Roman"/>
          <w:b/>
        </w:rPr>
        <w:t>Дополнительные источники</w:t>
      </w:r>
      <w:r w:rsidRPr="00CD75FD">
        <w:rPr>
          <w:rFonts w:ascii="Times New Roman" w:hAnsi="Times New Roman" w:cs="Times New Roman"/>
        </w:rPr>
        <w:t xml:space="preserve">: </w:t>
      </w:r>
    </w:p>
    <w:p w:rsidR="00CD75FD" w:rsidRPr="00CD75FD" w:rsidRDefault="00CD75FD" w:rsidP="00CD75FD">
      <w:pPr>
        <w:numPr>
          <w:ilvl w:val="0"/>
          <w:numId w:val="19"/>
        </w:numPr>
        <w:tabs>
          <w:tab w:val="left" w:pos="851"/>
        </w:tabs>
        <w:ind w:left="0" w:firstLine="567"/>
        <w:contextualSpacing/>
        <w:jc w:val="both"/>
        <w:rPr>
          <w:rFonts w:ascii="Times New Roman" w:hAnsi="Times New Roman" w:cs="Times New Roman"/>
        </w:rPr>
      </w:pPr>
      <w:proofErr w:type="spellStart"/>
      <w:r w:rsidRPr="00CD75FD">
        <w:rPr>
          <w:rFonts w:ascii="Times New Roman" w:hAnsi="Times New Roman" w:cs="Times New Roman"/>
        </w:rPr>
        <w:t>Заплатин</w:t>
      </w:r>
      <w:proofErr w:type="spellEnd"/>
      <w:r w:rsidRPr="00CD75FD">
        <w:rPr>
          <w:rFonts w:ascii="Times New Roman" w:hAnsi="Times New Roman" w:cs="Times New Roman"/>
        </w:rPr>
        <w:t xml:space="preserve"> В.Н. Справочное пособие по материаловедению (металлообработка): Учеб</w:t>
      </w:r>
      <w:proofErr w:type="gramStart"/>
      <w:r w:rsidRPr="00CD75FD">
        <w:rPr>
          <w:rFonts w:ascii="Times New Roman" w:hAnsi="Times New Roman" w:cs="Times New Roman"/>
        </w:rPr>
        <w:t>.</w:t>
      </w:r>
      <w:proofErr w:type="gramEnd"/>
      <w:r w:rsidRPr="00CD75FD">
        <w:rPr>
          <w:rFonts w:ascii="Times New Roman" w:hAnsi="Times New Roman" w:cs="Times New Roman"/>
        </w:rPr>
        <w:t xml:space="preserve"> </w:t>
      </w:r>
      <w:proofErr w:type="gramStart"/>
      <w:r w:rsidRPr="00CD75FD">
        <w:rPr>
          <w:rFonts w:ascii="Times New Roman" w:hAnsi="Times New Roman" w:cs="Times New Roman"/>
        </w:rPr>
        <w:t>п</w:t>
      </w:r>
      <w:proofErr w:type="gramEnd"/>
      <w:r w:rsidRPr="00CD75FD">
        <w:rPr>
          <w:rFonts w:ascii="Times New Roman" w:hAnsi="Times New Roman" w:cs="Times New Roman"/>
        </w:rPr>
        <w:t xml:space="preserve">особие для НПО. – М.: Академия, 2017. </w:t>
      </w:r>
    </w:p>
    <w:p w:rsidR="00CD75FD" w:rsidRPr="00CD75FD" w:rsidRDefault="00CD75FD" w:rsidP="00CD75FD">
      <w:pPr>
        <w:pStyle w:val="2"/>
        <w:keepNext w:val="0"/>
        <w:keepLines w:val="0"/>
        <w:tabs>
          <w:tab w:val="left" w:pos="851"/>
        </w:tabs>
        <w:spacing w:before="0"/>
        <w:ind w:firstLine="567"/>
        <w:contextualSpacing/>
        <w:jc w:val="both"/>
        <w:rPr>
          <w:rFonts w:ascii="Times New Roman" w:hAnsi="Times New Roman" w:cs="Times New Roman"/>
          <w:sz w:val="24"/>
          <w:szCs w:val="24"/>
        </w:rPr>
      </w:pPr>
      <w:r w:rsidRPr="00CD75FD">
        <w:rPr>
          <w:rFonts w:ascii="Times New Roman" w:hAnsi="Times New Roman" w:cs="Times New Roman"/>
          <w:sz w:val="24"/>
          <w:szCs w:val="24"/>
        </w:rPr>
        <w:t xml:space="preserve">Периодические издания </w:t>
      </w:r>
    </w:p>
    <w:p w:rsidR="00CD75FD" w:rsidRPr="00CD75FD" w:rsidRDefault="00CD75FD" w:rsidP="00CD75FD">
      <w:pPr>
        <w:tabs>
          <w:tab w:val="left" w:pos="851"/>
        </w:tabs>
        <w:ind w:firstLine="567"/>
        <w:contextualSpacing/>
        <w:jc w:val="both"/>
        <w:rPr>
          <w:rFonts w:ascii="Times New Roman" w:hAnsi="Times New Roman" w:cs="Times New Roman"/>
        </w:rPr>
      </w:pPr>
      <w:r w:rsidRPr="00CD75FD">
        <w:rPr>
          <w:rFonts w:ascii="Times New Roman" w:hAnsi="Times New Roman" w:cs="Times New Roman"/>
          <w:b/>
        </w:rPr>
        <w:t xml:space="preserve">Отечественные журналы: </w:t>
      </w:r>
    </w:p>
    <w:p w:rsidR="00CD75FD" w:rsidRPr="00CD75FD" w:rsidRDefault="00CD75FD" w:rsidP="00CD75FD">
      <w:pPr>
        <w:numPr>
          <w:ilvl w:val="0"/>
          <w:numId w:val="20"/>
        </w:numPr>
        <w:tabs>
          <w:tab w:val="left" w:pos="851"/>
        </w:tabs>
        <w:ind w:left="0" w:firstLine="567"/>
        <w:contextualSpacing/>
        <w:jc w:val="both"/>
        <w:rPr>
          <w:rFonts w:ascii="Times New Roman" w:hAnsi="Times New Roman" w:cs="Times New Roman"/>
        </w:rPr>
      </w:pPr>
      <w:r w:rsidRPr="00CD75FD">
        <w:rPr>
          <w:rFonts w:ascii="Times New Roman" w:hAnsi="Times New Roman" w:cs="Times New Roman"/>
        </w:rPr>
        <w:t>«Сварочное производство», издательство «Машиностроение»</w:t>
      </w:r>
      <w:r w:rsidRPr="00CD75FD">
        <w:rPr>
          <w:rFonts w:ascii="Times New Roman" w:hAnsi="Times New Roman" w:cs="Times New Roman"/>
          <w:b/>
          <w:color w:val="010101"/>
        </w:rPr>
        <w:t xml:space="preserve">  </w:t>
      </w:r>
    </w:p>
    <w:p w:rsidR="00CD75FD" w:rsidRPr="00CD75FD" w:rsidRDefault="00CD75FD" w:rsidP="00CD75FD">
      <w:pPr>
        <w:numPr>
          <w:ilvl w:val="0"/>
          <w:numId w:val="20"/>
        </w:numPr>
        <w:tabs>
          <w:tab w:val="left" w:pos="851"/>
        </w:tabs>
        <w:ind w:left="0" w:firstLine="567"/>
        <w:contextualSpacing/>
        <w:jc w:val="both"/>
        <w:rPr>
          <w:rFonts w:ascii="Times New Roman" w:hAnsi="Times New Roman" w:cs="Times New Roman"/>
        </w:rPr>
      </w:pPr>
      <w:r w:rsidRPr="00CD75FD">
        <w:rPr>
          <w:rFonts w:ascii="Times New Roman" w:hAnsi="Times New Roman" w:cs="Times New Roman"/>
          <w:b/>
          <w:color w:val="010101"/>
        </w:rPr>
        <w:t>"СВАРЩИК"</w:t>
      </w:r>
      <w:r w:rsidRPr="00CD75FD">
        <w:rPr>
          <w:rFonts w:ascii="Times New Roman" w:hAnsi="Times New Roman" w:cs="Times New Roman"/>
          <w:color w:val="010101"/>
        </w:rPr>
        <w:t xml:space="preserve"> - производственно-технический журнал для </w:t>
      </w:r>
      <w:r w:rsidRPr="00CD75FD">
        <w:rPr>
          <w:rFonts w:ascii="Times New Roman" w:hAnsi="Times New Roman" w:cs="Times New Roman"/>
          <w:color w:val="010101"/>
        </w:rPr>
        <w:lastRenderedPageBreak/>
        <w:t xml:space="preserve">специалистов-сварщиков, инженеров, механиков и технологов предприятий, ученых и специалистов в области сварки и родственных технологий, руководителей и </w:t>
      </w:r>
      <w:proofErr w:type="gramStart"/>
      <w:r w:rsidRPr="00CD75FD">
        <w:rPr>
          <w:rFonts w:ascii="Times New Roman" w:hAnsi="Times New Roman" w:cs="Times New Roman"/>
          <w:color w:val="010101"/>
        </w:rPr>
        <w:t>менеджеров</w:t>
      </w:r>
      <w:proofErr w:type="gramEnd"/>
      <w:r w:rsidRPr="00CD75FD">
        <w:rPr>
          <w:rFonts w:ascii="Times New Roman" w:hAnsi="Times New Roman" w:cs="Times New Roman"/>
          <w:color w:val="010101"/>
        </w:rPr>
        <w:t xml:space="preserve"> производственных и коммерческих фирм, студентов и аспирантов вузов, организаторов производств и специалистов по охране труда, сертификации и качеству продукции  </w:t>
      </w:r>
    </w:p>
    <w:p w:rsidR="00CD75FD" w:rsidRPr="00CD75FD" w:rsidRDefault="00CD75FD" w:rsidP="00CD75FD">
      <w:pPr>
        <w:tabs>
          <w:tab w:val="left" w:pos="851"/>
        </w:tabs>
        <w:ind w:firstLine="567"/>
        <w:contextualSpacing/>
        <w:jc w:val="both"/>
        <w:rPr>
          <w:rFonts w:ascii="Times New Roman" w:hAnsi="Times New Roman" w:cs="Times New Roman"/>
        </w:rPr>
      </w:pPr>
      <w:r w:rsidRPr="00CD75FD">
        <w:rPr>
          <w:rFonts w:ascii="Times New Roman" w:hAnsi="Times New Roman" w:cs="Times New Roman"/>
          <w:b/>
        </w:rPr>
        <w:t xml:space="preserve">Специализированное программное обеспечение </w:t>
      </w:r>
    </w:p>
    <w:p w:rsidR="00CD75FD" w:rsidRPr="00CD75FD" w:rsidRDefault="00CD75FD" w:rsidP="00CD75FD">
      <w:pPr>
        <w:tabs>
          <w:tab w:val="left" w:pos="851"/>
        </w:tabs>
        <w:ind w:firstLine="567"/>
        <w:contextualSpacing/>
        <w:jc w:val="both"/>
        <w:rPr>
          <w:rFonts w:ascii="Times New Roman" w:hAnsi="Times New Roman" w:cs="Times New Roman"/>
        </w:rPr>
      </w:pPr>
      <w:r w:rsidRPr="00CD75FD">
        <w:rPr>
          <w:rFonts w:ascii="Times New Roman" w:hAnsi="Times New Roman" w:cs="Times New Roman"/>
        </w:rPr>
        <w:t>1.</w:t>
      </w:r>
      <w:r w:rsidRPr="00CD75FD">
        <w:rPr>
          <w:rFonts w:ascii="Times New Roman" w:eastAsia="Arial" w:hAnsi="Times New Roman" w:cs="Times New Roman"/>
        </w:rPr>
        <w:t xml:space="preserve"> </w:t>
      </w:r>
      <w:r w:rsidRPr="00CD75FD">
        <w:rPr>
          <w:rFonts w:ascii="Times New Roman" w:hAnsi="Times New Roman" w:cs="Times New Roman"/>
        </w:rPr>
        <w:t xml:space="preserve">Тематический сборник стандартов «СВАРКА» на CD. Выпуск 2007 года </w:t>
      </w:r>
    </w:p>
    <w:p w:rsidR="00CD75FD" w:rsidRPr="00CD75FD" w:rsidRDefault="00CD75FD" w:rsidP="00CD75FD">
      <w:pPr>
        <w:pStyle w:val="2"/>
        <w:keepNext w:val="0"/>
        <w:keepLines w:val="0"/>
        <w:tabs>
          <w:tab w:val="left" w:pos="851"/>
        </w:tabs>
        <w:spacing w:before="0"/>
        <w:ind w:firstLine="567"/>
        <w:contextualSpacing/>
        <w:jc w:val="both"/>
        <w:rPr>
          <w:rFonts w:ascii="Times New Roman" w:hAnsi="Times New Roman" w:cs="Times New Roman"/>
          <w:b/>
          <w:color w:val="auto"/>
          <w:sz w:val="24"/>
          <w:szCs w:val="24"/>
        </w:rPr>
      </w:pPr>
      <w:r w:rsidRPr="00CD75FD">
        <w:rPr>
          <w:rFonts w:ascii="Times New Roman" w:hAnsi="Times New Roman" w:cs="Times New Roman"/>
          <w:b/>
          <w:color w:val="auto"/>
          <w:sz w:val="24"/>
          <w:szCs w:val="24"/>
        </w:rPr>
        <w:t xml:space="preserve">Интернет-ресурсы </w:t>
      </w:r>
    </w:p>
    <w:p w:rsidR="00CD75FD" w:rsidRPr="00CD75FD" w:rsidRDefault="00CD75FD" w:rsidP="00CD75FD">
      <w:pPr>
        <w:numPr>
          <w:ilvl w:val="0"/>
          <w:numId w:val="21"/>
        </w:numPr>
        <w:tabs>
          <w:tab w:val="left" w:pos="851"/>
        </w:tabs>
        <w:ind w:left="0" w:firstLine="567"/>
        <w:contextualSpacing/>
        <w:jc w:val="both"/>
        <w:rPr>
          <w:rFonts w:ascii="Times New Roman" w:hAnsi="Times New Roman" w:cs="Times New Roman"/>
        </w:rPr>
      </w:pPr>
      <w:hyperlink r:id="rId11">
        <w:r w:rsidRPr="00CD75FD">
          <w:rPr>
            <w:rFonts w:ascii="Times New Roman" w:hAnsi="Times New Roman" w:cs="Times New Roman"/>
            <w:u w:val="single" w:color="000000"/>
          </w:rPr>
          <w:t>http://www.1gl.ru</w:t>
        </w:r>
      </w:hyperlink>
      <w:hyperlink r:id="rId12">
        <w:r w:rsidRPr="00CD75FD">
          <w:rPr>
            <w:rFonts w:ascii="Times New Roman" w:hAnsi="Times New Roman" w:cs="Times New Roman"/>
          </w:rPr>
          <w:t xml:space="preserve"> </w:t>
        </w:r>
      </w:hyperlink>
      <w:r w:rsidRPr="00CD75FD">
        <w:rPr>
          <w:rFonts w:ascii="Times New Roman" w:hAnsi="Times New Roman" w:cs="Times New Roman"/>
        </w:rPr>
        <w:t xml:space="preserve"> </w:t>
      </w:r>
    </w:p>
    <w:p w:rsidR="00CD75FD" w:rsidRPr="00CD75FD" w:rsidRDefault="00CD75FD" w:rsidP="00CD75FD">
      <w:pPr>
        <w:numPr>
          <w:ilvl w:val="0"/>
          <w:numId w:val="21"/>
        </w:numPr>
        <w:tabs>
          <w:tab w:val="left" w:pos="851"/>
        </w:tabs>
        <w:ind w:left="0" w:firstLine="567"/>
        <w:contextualSpacing/>
        <w:jc w:val="both"/>
        <w:rPr>
          <w:rFonts w:ascii="Times New Roman" w:hAnsi="Times New Roman" w:cs="Times New Roman"/>
        </w:rPr>
      </w:pPr>
      <w:r w:rsidRPr="00CD75FD">
        <w:rPr>
          <w:rFonts w:ascii="Times New Roman" w:hAnsi="Times New Roman" w:cs="Times New Roman"/>
        </w:rPr>
        <w:t>ГАЗОСВАРКА</w:t>
      </w:r>
      <w:proofErr w:type="gramStart"/>
      <w:r w:rsidRPr="00CD75FD">
        <w:rPr>
          <w:rFonts w:ascii="Times New Roman" w:hAnsi="Times New Roman" w:cs="Times New Roman"/>
        </w:rPr>
        <w:t>.Р</w:t>
      </w:r>
      <w:proofErr w:type="gramEnd"/>
      <w:r w:rsidRPr="00CD75FD">
        <w:rPr>
          <w:rFonts w:ascii="Times New Roman" w:hAnsi="Times New Roman" w:cs="Times New Roman"/>
        </w:rPr>
        <w:t xml:space="preserve">У   </w:t>
      </w:r>
    </w:p>
    <w:p w:rsidR="00CD75FD" w:rsidRPr="00CD75FD" w:rsidRDefault="00CD75FD" w:rsidP="00CD75FD">
      <w:pPr>
        <w:numPr>
          <w:ilvl w:val="0"/>
          <w:numId w:val="21"/>
        </w:numPr>
        <w:tabs>
          <w:tab w:val="left" w:pos="851"/>
        </w:tabs>
        <w:ind w:left="0" w:firstLine="567"/>
        <w:contextualSpacing/>
        <w:jc w:val="both"/>
        <w:rPr>
          <w:rFonts w:ascii="Times New Roman" w:hAnsi="Times New Roman" w:cs="Times New Roman"/>
        </w:rPr>
      </w:pPr>
      <w:hyperlink r:id="rId13">
        <w:r w:rsidRPr="00CD75FD">
          <w:rPr>
            <w:rFonts w:ascii="Times New Roman" w:hAnsi="Times New Roman" w:cs="Times New Roman"/>
            <w:u w:val="single" w:color="000000"/>
          </w:rPr>
          <w:t>books</w:t>
        </w:r>
      </w:hyperlink>
      <w:hyperlink r:id="rId14">
        <w:r w:rsidRPr="00CD75FD">
          <w:rPr>
            <w:rFonts w:ascii="Times New Roman" w:hAnsi="Times New Roman" w:cs="Times New Roman"/>
            <w:u w:val="single" w:color="000000"/>
          </w:rPr>
          <w:t>4</w:t>
        </w:r>
      </w:hyperlink>
      <w:hyperlink r:id="rId15">
        <w:r w:rsidRPr="00CD75FD">
          <w:rPr>
            <w:rFonts w:ascii="Times New Roman" w:hAnsi="Times New Roman" w:cs="Times New Roman"/>
            <w:u w:val="single" w:color="000000"/>
          </w:rPr>
          <w:t>study</w:t>
        </w:r>
      </w:hyperlink>
      <w:hyperlink r:id="rId16">
        <w:r w:rsidRPr="00CD75FD">
          <w:rPr>
            <w:rFonts w:ascii="Times New Roman" w:hAnsi="Times New Roman" w:cs="Times New Roman"/>
            <w:u w:val="single" w:color="000000"/>
          </w:rPr>
          <w:t>.</w:t>
        </w:r>
      </w:hyperlink>
      <w:hyperlink r:id="rId17">
        <w:r w:rsidRPr="00CD75FD">
          <w:rPr>
            <w:rFonts w:ascii="Times New Roman" w:hAnsi="Times New Roman" w:cs="Times New Roman"/>
            <w:u w:val="single" w:color="000000"/>
          </w:rPr>
          <w:t>name</w:t>
        </w:r>
      </w:hyperlink>
      <w:hyperlink r:id="rId18">
        <w:r w:rsidRPr="00CD75FD">
          <w:rPr>
            <w:rFonts w:ascii="Times New Roman" w:hAnsi="Times New Roman" w:cs="Times New Roman"/>
          </w:rPr>
          <w:t xml:space="preserve"> </w:t>
        </w:r>
      </w:hyperlink>
      <w:r w:rsidRPr="00CD75FD">
        <w:rPr>
          <w:rFonts w:ascii="Times New Roman" w:hAnsi="Times New Roman" w:cs="Times New Roman"/>
        </w:rPr>
        <w:t xml:space="preserve">› </w:t>
      </w:r>
      <w:hyperlink r:id="rId19">
        <w:r w:rsidRPr="00CD75FD">
          <w:rPr>
            <w:rFonts w:ascii="Times New Roman" w:hAnsi="Times New Roman" w:cs="Times New Roman"/>
            <w:u w:val="single" w:color="000000"/>
          </w:rPr>
          <w:t>b</w:t>
        </w:r>
      </w:hyperlink>
      <w:hyperlink r:id="rId20">
        <w:r w:rsidRPr="00CD75FD">
          <w:rPr>
            <w:rFonts w:ascii="Times New Roman" w:hAnsi="Times New Roman" w:cs="Times New Roman"/>
            <w:u w:val="single" w:color="000000"/>
          </w:rPr>
          <w:t>2475.</w:t>
        </w:r>
      </w:hyperlink>
      <w:hyperlink r:id="rId21">
        <w:r w:rsidRPr="00CD75FD">
          <w:rPr>
            <w:rFonts w:ascii="Times New Roman" w:hAnsi="Times New Roman" w:cs="Times New Roman"/>
            <w:u w:val="single" w:color="000000"/>
          </w:rPr>
          <w:t>htm</w:t>
        </w:r>
      </w:hyperlink>
      <w:r w:rsidRPr="00CD75FD">
        <w:rPr>
          <w:rFonts w:ascii="Times New Roman" w:hAnsi="Times New Roman" w:cs="Times New Roman"/>
          <w:u w:val="single" w:color="000000"/>
        </w:rPr>
        <w:t xml:space="preserve">   </w:t>
      </w:r>
      <w:hyperlink r:id="rId22">
        <w:r w:rsidRPr="00CD75FD">
          <w:rPr>
            <w:rFonts w:ascii="Times New Roman" w:hAnsi="Times New Roman" w:cs="Times New Roman"/>
          </w:rPr>
          <w:t xml:space="preserve"> </w:t>
        </w:r>
      </w:hyperlink>
    </w:p>
    <w:p w:rsidR="00CD75FD" w:rsidRPr="00CD75FD" w:rsidRDefault="00CD75FD" w:rsidP="00CD75FD">
      <w:pPr>
        <w:numPr>
          <w:ilvl w:val="0"/>
          <w:numId w:val="21"/>
        </w:numPr>
        <w:tabs>
          <w:tab w:val="left" w:pos="851"/>
        </w:tabs>
        <w:ind w:left="0" w:firstLine="567"/>
        <w:contextualSpacing/>
        <w:jc w:val="both"/>
        <w:rPr>
          <w:rFonts w:ascii="Times New Roman" w:hAnsi="Times New Roman" w:cs="Times New Roman"/>
        </w:rPr>
      </w:pPr>
      <w:hyperlink r:id="rId23" w:history="1">
        <w:r w:rsidRPr="00CD75FD">
          <w:rPr>
            <w:rStyle w:val="a3"/>
            <w:rFonts w:ascii="Times New Roman" w:hAnsi="Times New Roman" w:cs="Times New Roman"/>
          </w:rPr>
          <w:t>http://www.weldcomp.ru/biblioteka/206-stykovoe-soedinenie.html</w:t>
        </w:r>
      </w:hyperlink>
      <w:r w:rsidRPr="00CD75FD">
        <w:rPr>
          <w:rFonts w:ascii="Times New Roman" w:hAnsi="Times New Roman" w:cs="Times New Roman"/>
        </w:rPr>
        <w:t xml:space="preserve">  </w:t>
      </w:r>
    </w:p>
    <w:p w:rsidR="007B44BC" w:rsidRPr="00CD75FD" w:rsidRDefault="007B44BC" w:rsidP="00CD75FD">
      <w:pPr>
        <w:tabs>
          <w:tab w:val="left" w:pos="851"/>
        </w:tabs>
        <w:ind w:firstLine="567"/>
        <w:jc w:val="center"/>
        <w:rPr>
          <w:rFonts w:ascii="Times New Roman" w:hAnsi="Times New Roman" w:cs="Times New Roman"/>
          <w:bCs/>
        </w:rPr>
      </w:pPr>
    </w:p>
    <w:p w:rsidR="007B44BC" w:rsidRPr="00290640" w:rsidRDefault="007B44BC" w:rsidP="007B44BC">
      <w:pPr>
        <w:ind w:left="540" w:hanging="360"/>
        <w:jc w:val="center"/>
        <w:rPr>
          <w:rFonts w:ascii="Times New Roman" w:hAnsi="Times New Roman" w:cs="Times New Roman"/>
          <w:bCs/>
          <w:sz w:val="26"/>
          <w:szCs w:val="26"/>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Default="007B44BC" w:rsidP="007B44BC">
      <w:pPr>
        <w:tabs>
          <w:tab w:val="left" w:pos="3405"/>
        </w:tabs>
        <w:jc w:val="right"/>
        <w:rPr>
          <w:rFonts w:ascii="Times New Roman" w:hAnsi="Times New Roman" w:cs="Times New Roman"/>
        </w:rPr>
        <w:sectPr w:rsidR="007B44BC" w:rsidSect="006D71CA">
          <w:footerReference w:type="even" r:id="rId24"/>
          <w:footerReference w:type="default" r:id="rId25"/>
          <w:pgSz w:w="11906" w:h="16838"/>
          <w:pgMar w:top="1134" w:right="851" w:bottom="1134" w:left="1701" w:header="709" w:footer="709" w:gutter="0"/>
          <w:cols w:space="708"/>
          <w:docGrid w:linePitch="360"/>
        </w:sectPr>
      </w:pPr>
    </w:p>
    <w:p w:rsidR="007B44BC" w:rsidRPr="00290640"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lastRenderedPageBreak/>
        <w:t>Приложение 1</w:t>
      </w:r>
    </w:p>
    <w:p w:rsidR="007B44BC"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t>Титульный лист реферата.</w:t>
      </w:r>
    </w:p>
    <w:p w:rsidR="007B44BC" w:rsidRPr="00290640" w:rsidRDefault="007B44BC" w:rsidP="007B44BC">
      <w:pPr>
        <w:tabs>
          <w:tab w:val="left" w:pos="3405"/>
        </w:tabs>
        <w:jc w:val="right"/>
        <w:rPr>
          <w:rFonts w:ascii="Times New Roman" w:hAnsi="Times New Roman" w:cs="Times New Roman"/>
        </w:rPr>
      </w:pP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Министерство   образования и науки Республики Татарстан</w:t>
      </w: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ГАПОУ «Казанский политехнический колледж»</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b/>
          <w:sz w:val="28"/>
          <w:szCs w:val="28"/>
        </w:rPr>
      </w:pPr>
      <w:r w:rsidRPr="00290640">
        <w:rPr>
          <w:rFonts w:ascii="Times New Roman" w:hAnsi="Times New Roman" w:cs="Times New Roman"/>
          <w:b/>
          <w:sz w:val="28"/>
          <w:szCs w:val="28"/>
        </w:rPr>
        <w:t>Реферат</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по дисциплине _______________________________________</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 xml:space="preserve">Тема: </w:t>
      </w:r>
      <w:r w:rsidRPr="00290640">
        <w:rPr>
          <w:rFonts w:ascii="Times New Roman" w:hAnsi="Times New Roman" w:cs="Times New Roman"/>
          <w:spacing w:val="1"/>
          <w:sz w:val="28"/>
          <w:szCs w:val="28"/>
        </w:rPr>
        <w:t>____________________________________________________</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Выполнил: обучающийся __курса,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Группы № ____, ФИО</w:t>
      </w:r>
    </w:p>
    <w:p w:rsidR="007B44BC" w:rsidRPr="00290640" w:rsidRDefault="007B44BC" w:rsidP="007B44BC">
      <w:pPr>
        <w:tabs>
          <w:tab w:val="left" w:pos="5655"/>
        </w:tabs>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Проверил:</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Преподаватель: ______ФИО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___ (отметка)</w:t>
      </w:r>
    </w:p>
    <w:p w:rsidR="007B44BC" w:rsidRPr="00290640" w:rsidRDefault="007B44BC" w:rsidP="007B44BC">
      <w:pPr>
        <w:tabs>
          <w:tab w:val="left" w:pos="6975"/>
        </w:tabs>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rPr>
      </w:pPr>
      <w:r w:rsidRPr="00290640">
        <w:rPr>
          <w:rFonts w:ascii="Times New Roman" w:hAnsi="Times New Roman" w:cs="Times New Roman"/>
          <w:sz w:val="28"/>
          <w:szCs w:val="28"/>
        </w:rPr>
        <w:t>Казань, 20</w:t>
      </w:r>
      <w:r>
        <w:rPr>
          <w:rFonts w:ascii="Times New Roman" w:hAnsi="Times New Roman" w:cs="Times New Roman"/>
          <w:sz w:val="28"/>
          <w:szCs w:val="28"/>
        </w:rPr>
        <w:t>____</w:t>
      </w:r>
      <w:r w:rsidRPr="00290640">
        <w:rPr>
          <w:rFonts w:ascii="Times New Roman" w:hAnsi="Times New Roman" w:cs="Times New Roman"/>
          <w:sz w:val="28"/>
          <w:szCs w:val="28"/>
        </w:rPr>
        <w:t>г.</w:t>
      </w:r>
    </w:p>
    <w:p w:rsidR="006D71CA" w:rsidRPr="007B44BC" w:rsidRDefault="006D71CA" w:rsidP="007B44BC"/>
    <w:sectPr w:rsidR="006D71CA" w:rsidRPr="007B44BC" w:rsidSect="000F612C">
      <w:footerReference w:type="even" r:id="rId26"/>
      <w:footerReference w:type="default" r:id="rId27"/>
      <w:pgSz w:w="11900" w:h="16840"/>
      <w:pgMar w:top="1087" w:right="842" w:bottom="1279" w:left="103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0441" w:rsidRDefault="000A0441">
      <w:r>
        <w:separator/>
      </w:r>
    </w:p>
  </w:endnote>
  <w:endnote w:type="continuationSeparator" w:id="0">
    <w:p w:rsidR="000A0441" w:rsidRDefault="000A0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086" w:rsidRDefault="003F5086"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3F5086" w:rsidRDefault="003F5086" w:rsidP="00813FCF">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086" w:rsidRDefault="003F5086" w:rsidP="00813FCF">
    <w:pPr>
      <w:pStyle w:val="af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086" w:rsidRDefault="003F5086"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3F5086" w:rsidRDefault="003F5086" w:rsidP="00813FCF">
    <w:pPr>
      <w:pStyle w:val="af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086" w:rsidRDefault="003F5086" w:rsidP="00813FCF">
    <w:pPr>
      <w:pStyle w:val="a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0441" w:rsidRDefault="000A0441">
      <w:r>
        <w:separator/>
      </w:r>
    </w:p>
  </w:footnote>
  <w:footnote w:type="continuationSeparator" w:id="0">
    <w:p w:rsidR="000A0441" w:rsidRDefault="000A0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3A532AE"/>
    <w:multiLevelType w:val="hybridMultilevel"/>
    <w:tmpl w:val="07C21812"/>
    <w:lvl w:ilvl="0" w:tplc="D8E462BE">
      <w:start w:val="1"/>
      <w:numFmt w:val="decimal"/>
      <w:lvlText w:val="%1."/>
      <w:lvlJc w:val="left"/>
      <w:pPr>
        <w:ind w:left="64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1" w:tplc="A6D2451E">
      <w:start w:val="1"/>
      <w:numFmt w:val="lowerLetter"/>
      <w:lvlText w:val="%2"/>
      <w:lvlJc w:val="left"/>
      <w:pPr>
        <w:ind w:left="136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2" w:tplc="F52C396E">
      <w:start w:val="1"/>
      <w:numFmt w:val="lowerRoman"/>
      <w:lvlText w:val="%3"/>
      <w:lvlJc w:val="left"/>
      <w:pPr>
        <w:ind w:left="208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3" w:tplc="ACEEDC82">
      <w:start w:val="1"/>
      <w:numFmt w:val="decimal"/>
      <w:lvlText w:val="%4"/>
      <w:lvlJc w:val="left"/>
      <w:pPr>
        <w:ind w:left="280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4" w:tplc="F6328E08">
      <w:start w:val="1"/>
      <w:numFmt w:val="lowerLetter"/>
      <w:lvlText w:val="%5"/>
      <w:lvlJc w:val="left"/>
      <w:pPr>
        <w:ind w:left="352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5" w:tplc="690A3B66">
      <w:start w:val="1"/>
      <w:numFmt w:val="lowerRoman"/>
      <w:lvlText w:val="%6"/>
      <w:lvlJc w:val="left"/>
      <w:pPr>
        <w:ind w:left="424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6" w:tplc="3954AC52">
      <w:start w:val="1"/>
      <w:numFmt w:val="decimal"/>
      <w:lvlText w:val="%7"/>
      <w:lvlJc w:val="left"/>
      <w:pPr>
        <w:ind w:left="496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7" w:tplc="7892E070">
      <w:start w:val="1"/>
      <w:numFmt w:val="lowerLetter"/>
      <w:lvlText w:val="%8"/>
      <w:lvlJc w:val="left"/>
      <w:pPr>
        <w:ind w:left="568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8" w:tplc="D91CC020">
      <w:start w:val="1"/>
      <w:numFmt w:val="lowerRoman"/>
      <w:lvlText w:val="%9"/>
      <w:lvlJc w:val="left"/>
      <w:pPr>
        <w:ind w:left="640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C054B74"/>
    <w:multiLevelType w:val="hybridMultilevel"/>
    <w:tmpl w:val="EF423B10"/>
    <w:lvl w:ilvl="0" w:tplc="1540A0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8505776"/>
    <w:multiLevelType w:val="hybridMultilevel"/>
    <w:tmpl w:val="152450E0"/>
    <w:lvl w:ilvl="0" w:tplc="1540A0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86B642E"/>
    <w:multiLevelType w:val="hybridMultilevel"/>
    <w:tmpl w:val="3124A9DA"/>
    <w:lvl w:ilvl="0" w:tplc="DE168E8E">
      <w:start w:val="1"/>
      <w:numFmt w:val="decimal"/>
      <w:lvlText w:val="%1."/>
      <w:lvlJc w:val="left"/>
      <w:pPr>
        <w:ind w:left="360"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nsid w:val="6742115C"/>
    <w:multiLevelType w:val="hybridMultilevel"/>
    <w:tmpl w:val="34564DE0"/>
    <w:lvl w:ilvl="0" w:tplc="F8E87E7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6CB6B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5CFDD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06AD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EA9DF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981BF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F681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E8DE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48DE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E102CED"/>
    <w:multiLevelType w:val="hybridMultilevel"/>
    <w:tmpl w:val="D6B46652"/>
    <w:lvl w:ilvl="0" w:tplc="9C782F24">
      <w:start w:val="1"/>
      <w:numFmt w:val="decimal"/>
      <w:lvlText w:val="%1."/>
      <w:lvlJc w:val="left"/>
      <w:pPr>
        <w:ind w:left="355" w:hanging="360"/>
      </w:pPr>
      <w:rPr>
        <w:rFonts w:hint="default"/>
      </w:rPr>
    </w:lvl>
    <w:lvl w:ilvl="1" w:tplc="04190019" w:tentative="1">
      <w:start w:val="1"/>
      <w:numFmt w:val="lowerLetter"/>
      <w:lvlText w:val="%2."/>
      <w:lvlJc w:val="left"/>
      <w:pPr>
        <w:ind w:left="1075" w:hanging="360"/>
      </w:pPr>
    </w:lvl>
    <w:lvl w:ilvl="2" w:tplc="0419001B" w:tentative="1">
      <w:start w:val="1"/>
      <w:numFmt w:val="lowerRoman"/>
      <w:lvlText w:val="%3."/>
      <w:lvlJc w:val="right"/>
      <w:pPr>
        <w:ind w:left="1795" w:hanging="180"/>
      </w:pPr>
    </w:lvl>
    <w:lvl w:ilvl="3" w:tplc="0419000F" w:tentative="1">
      <w:start w:val="1"/>
      <w:numFmt w:val="decimal"/>
      <w:lvlText w:val="%4."/>
      <w:lvlJc w:val="left"/>
      <w:pPr>
        <w:ind w:left="2515" w:hanging="360"/>
      </w:pPr>
    </w:lvl>
    <w:lvl w:ilvl="4" w:tplc="04190019" w:tentative="1">
      <w:start w:val="1"/>
      <w:numFmt w:val="lowerLetter"/>
      <w:lvlText w:val="%5."/>
      <w:lvlJc w:val="left"/>
      <w:pPr>
        <w:ind w:left="3235" w:hanging="360"/>
      </w:pPr>
    </w:lvl>
    <w:lvl w:ilvl="5" w:tplc="0419001B" w:tentative="1">
      <w:start w:val="1"/>
      <w:numFmt w:val="lowerRoman"/>
      <w:lvlText w:val="%6."/>
      <w:lvlJc w:val="right"/>
      <w:pPr>
        <w:ind w:left="3955" w:hanging="180"/>
      </w:pPr>
    </w:lvl>
    <w:lvl w:ilvl="6" w:tplc="0419000F" w:tentative="1">
      <w:start w:val="1"/>
      <w:numFmt w:val="decimal"/>
      <w:lvlText w:val="%7."/>
      <w:lvlJc w:val="left"/>
      <w:pPr>
        <w:ind w:left="4675" w:hanging="360"/>
      </w:pPr>
    </w:lvl>
    <w:lvl w:ilvl="7" w:tplc="04190019" w:tentative="1">
      <w:start w:val="1"/>
      <w:numFmt w:val="lowerLetter"/>
      <w:lvlText w:val="%8."/>
      <w:lvlJc w:val="left"/>
      <w:pPr>
        <w:ind w:left="5395" w:hanging="360"/>
      </w:pPr>
    </w:lvl>
    <w:lvl w:ilvl="8" w:tplc="0419001B" w:tentative="1">
      <w:start w:val="1"/>
      <w:numFmt w:val="lowerRoman"/>
      <w:lvlText w:val="%9."/>
      <w:lvlJc w:val="right"/>
      <w:pPr>
        <w:ind w:left="6115" w:hanging="180"/>
      </w:pPr>
    </w:lvl>
  </w:abstractNum>
  <w:abstractNum w:abstractNumId="2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E0C57C7"/>
    <w:multiLevelType w:val="hybridMultilevel"/>
    <w:tmpl w:val="4DBA45EA"/>
    <w:lvl w:ilvl="0" w:tplc="8B689D0A">
      <w:start w:val="2"/>
      <w:numFmt w:val="decimal"/>
      <w:lvlText w:val="%1."/>
      <w:lvlJc w:val="left"/>
      <w:pPr>
        <w:ind w:left="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60848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9E4782">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4C254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F6070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4825A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8472A8">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EE82F2">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64E10A">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7"/>
  </w:num>
  <w:num w:numId="2">
    <w:abstractNumId w:val="11"/>
  </w:num>
  <w:num w:numId="3">
    <w:abstractNumId w:val="13"/>
  </w:num>
  <w:num w:numId="4">
    <w:abstractNumId w:val="8"/>
  </w:num>
  <w:num w:numId="5">
    <w:abstractNumId w:val="14"/>
  </w:num>
  <w:num w:numId="6">
    <w:abstractNumId w:val="18"/>
  </w:num>
  <w:num w:numId="7">
    <w:abstractNumId w:val="2"/>
  </w:num>
  <w:num w:numId="8">
    <w:abstractNumId w:val="3"/>
  </w:num>
  <w:num w:numId="9">
    <w:abstractNumId w:val="5"/>
  </w:num>
  <w:num w:numId="10">
    <w:abstractNumId w:val="10"/>
  </w:num>
  <w:num w:numId="11">
    <w:abstractNumId w:val="4"/>
  </w:num>
  <w:num w:numId="12">
    <w:abstractNumId w:val="22"/>
  </w:num>
  <w:num w:numId="13">
    <w:abstractNumId w:val="20"/>
  </w:num>
  <w:num w:numId="14">
    <w:abstractNumId w:val="6"/>
  </w:num>
  <w:num w:numId="15">
    <w:abstractNumId w:val="15"/>
  </w:num>
  <w:num w:numId="16">
    <w:abstractNumId w:val="7"/>
  </w:num>
  <w:num w:numId="17">
    <w:abstractNumId w:val="16"/>
  </w:num>
  <w:num w:numId="18">
    <w:abstractNumId w:val="12"/>
  </w:num>
  <w:num w:numId="19">
    <w:abstractNumId w:val="19"/>
  </w:num>
  <w:num w:numId="20">
    <w:abstractNumId w:val="9"/>
  </w:num>
  <w:num w:numId="21">
    <w:abstractNumId w:val="23"/>
  </w:num>
  <w:num w:numId="22">
    <w:abstractNumId w:val="21"/>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5122"/>
  </w:hdrShapeDefaults>
  <w:footnotePr>
    <w:footnote w:id="-1"/>
    <w:footnote w:id="0"/>
  </w:footnotePr>
  <w:endnotePr>
    <w:endnote w:id="-1"/>
    <w:endnote w:id="0"/>
  </w:endnotePr>
  <w:compat>
    <w:doNotExpandShiftReturn/>
    <w:useFELayout/>
  </w:compat>
  <w:rsids>
    <w:rsidRoot w:val="00BF320B"/>
    <w:rsid w:val="00000656"/>
    <w:rsid w:val="0000252D"/>
    <w:rsid w:val="00005D2B"/>
    <w:rsid w:val="0007267D"/>
    <w:rsid w:val="0009443B"/>
    <w:rsid w:val="000A0441"/>
    <w:rsid w:val="000A0DF0"/>
    <w:rsid w:val="000A1F47"/>
    <w:rsid w:val="000B7ACA"/>
    <w:rsid w:val="000C2B4A"/>
    <w:rsid w:val="000F612C"/>
    <w:rsid w:val="0013246E"/>
    <w:rsid w:val="001346A3"/>
    <w:rsid w:val="00141EEA"/>
    <w:rsid w:val="00154D3C"/>
    <w:rsid w:val="00162AFC"/>
    <w:rsid w:val="0016485A"/>
    <w:rsid w:val="0017181D"/>
    <w:rsid w:val="001718C4"/>
    <w:rsid w:val="00182A08"/>
    <w:rsid w:val="00185A6A"/>
    <w:rsid w:val="001D068F"/>
    <w:rsid w:val="00202D90"/>
    <w:rsid w:val="0020389F"/>
    <w:rsid w:val="002059F7"/>
    <w:rsid w:val="002074FD"/>
    <w:rsid w:val="00241A4D"/>
    <w:rsid w:val="0026546C"/>
    <w:rsid w:val="0027252F"/>
    <w:rsid w:val="00290640"/>
    <w:rsid w:val="002A4499"/>
    <w:rsid w:val="002A79F5"/>
    <w:rsid w:val="002D7729"/>
    <w:rsid w:val="002E304D"/>
    <w:rsid w:val="002E4861"/>
    <w:rsid w:val="003518EC"/>
    <w:rsid w:val="00353121"/>
    <w:rsid w:val="003610CB"/>
    <w:rsid w:val="0037023C"/>
    <w:rsid w:val="003854C8"/>
    <w:rsid w:val="00385D28"/>
    <w:rsid w:val="003A4A8E"/>
    <w:rsid w:val="003D7753"/>
    <w:rsid w:val="003F5086"/>
    <w:rsid w:val="00420EEB"/>
    <w:rsid w:val="00436AAF"/>
    <w:rsid w:val="004578A7"/>
    <w:rsid w:val="004649E2"/>
    <w:rsid w:val="0047250C"/>
    <w:rsid w:val="00496C6B"/>
    <w:rsid w:val="004A7177"/>
    <w:rsid w:val="004B2455"/>
    <w:rsid w:val="004B39D9"/>
    <w:rsid w:val="00510B44"/>
    <w:rsid w:val="005742F0"/>
    <w:rsid w:val="00587A74"/>
    <w:rsid w:val="005A4329"/>
    <w:rsid w:val="005C04BD"/>
    <w:rsid w:val="005C275D"/>
    <w:rsid w:val="005D1028"/>
    <w:rsid w:val="005D33B4"/>
    <w:rsid w:val="005F6056"/>
    <w:rsid w:val="00621B92"/>
    <w:rsid w:val="00641A7B"/>
    <w:rsid w:val="006862F9"/>
    <w:rsid w:val="00696953"/>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557E7"/>
    <w:rsid w:val="00877040"/>
    <w:rsid w:val="00893F5F"/>
    <w:rsid w:val="00895D1E"/>
    <w:rsid w:val="008B2781"/>
    <w:rsid w:val="008B4687"/>
    <w:rsid w:val="008D5054"/>
    <w:rsid w:val="008D5F94"/>
    <w:rsid w:val="008E159F"/>
    <w:rsid w:val="008F105B"/>
    <w:rsid w:val="00900810"/>
    <w:rsid w:val="00913322"/>
    <w:rsid w:val="009322CE"/>
    <w:rsid w:val="009A01E6"/>
    <w:rsid w:val="009A127C"/>
    <w:rsid w:val="009A3CFD"/>
    <w:rsid w:val="009B798D"/>
    <w:rsid w:val="009D497C"/>
    <w:rsid w:val="009E6AC9"/>
    <w:rsid w:val="00A01483"/>
    <w:rsid w:val="00A27026"/>
    <w:rsid w:val="00A311E8"/>
    <w:rsid w:val="00A379A2"/>
    <w:rsid w:val="00A41573"/>
    <w:rsid w:val="00A6662F"/>
    <w:rsid w:val="00AA4D3B"/>
    <w:rsid w:val="00AA516C"/>
    <w:rsid w:val="00AC1155"/>
    <w:rsid w:val="00AF0124"/>
    <w:rsid w:val="00AF7FF0"/>
    <w:rsid w:val="00B231DA"/>
    <w:rsid w:val="00B57B41"/>
    <w:rsid w:val="00B939B3"/>
    <w:rsid w:val="00BA06A2"/>
    <w:rsid w:val="00BD3D23"/>
    <w:rsid w:val="00BF27FB"/>
    <w:rsid w:val="00BF320B"/>
    <w:rsid w:val="00C030E6"/>
    <w:rsid w:val="00C03F29"/>
    <w:rsid w:val="00C04946"/>
    <w:rsid w:val="00C1052A"/>
    <w:rsid w:val="00C31159"/>
    <w:rsid w:val="00C6137C"/>
    <w:rsid w:val="00C63C77"/>
    <w:rsid w:val="00C66233"/>
    <w:rsid w:val="00C7399A"/>
    <w:rsid w:val="00C7408D"/>
    <w:rsid w:val="00C74C5D"/>
    <w:rsid w:val="00C853AB"/>
    <w:rsid w:val="00CB4C01"/>
    <w:rsid w:val="00CB77DC"/>
    <w:rsid w:val="00CD6050"/>
    <w:rsid w:val="00CD75FD"/>
    <w:rsid w:val="00D25754"/>
    <w:rsid w:val="00D366E2"/>
    <w:rsid w:val="00D404B7"/>
    <w:rsid w:val="00D4228B"/>
    <w:rsid w:val="00D45E97"/>
    <w:rsid w:val="00D50574"/>
    <w:rsid w:val="00D857BB"/>
    <w:rsid w:val="00DA54E6"/>
    <w:rsid w:val="00DA5CB0"/>
    <w:rsid w:val="00DB1414"/>
    <w:rsid w:val="00DB7998"/>
    <w:rsid w:val="00DE27F4"/>
    <w:rsid w:val="00DF6715"/>
    <w:rsid w:val="00DF7CC5"/>
    <w:rsid w:val="00E05186"/>
    <w:rsid w:val="00E06DE5"/>
    <w:rsid w:val="00E3310B"/>
    <w:rsid w:val="00E451FC"/>
    <w:rsid w:val="00E6516C"/>
    <w:rsid w:val="00E72F53"/>
    <w:rsid w:val="00E74DB7"/>
    <w:rsid w:val="00E87F9E"/>
    <w:rsid w:val="00E96DFA"/>
    <w:rsid w:val="00E974D7"/>
    <w:rsid w:val="00EA4298"/>
    <w:rsid w:val="00EB2B86"/>
    <w:rsid w:val="00EE5D51"/>
    <w:rsid w:val="00EF7D93"/>
    <w:rsid w:val="00F10B80"/>
    <w:rsid w:val="00F70405"/>
    <w:rsid w:val="00F74038"/>
    <w:rsid w:val="00FB0709"/>
    <w:rsid w:val="00FB4249"/>
    <w:rsid w:val="00FC6BAE"/>
    <w:rsid w:val="00FE0E32"/>
    <w:rsid w:val="00FE5EC5"/>
    <w:rsid w:val="00FE6B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Normal (Web)" w:qFormat="1"/>
    <w:lsdException w:name="No List" w:uiPriority="0"/>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2">
    <w:name w:val="heading 2"/>
    <w:basedOn w:val="a"/>
    <w:next w:val="a"/>
    <w:link w:val="20"/>
    <w:uiPriority w:val="9"/>
    <w:semiHidden/>
    <w:unhideWhenUsed/>
    <w:qFormat/>
    <w:rsid w:val="00E96DF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
    <w:name w:val="Заголовок №2_"/>
    <w:basedOn w:val="a0"/>
    <w:link w:val="22"/>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_"/>
    <w:basedOn w:val="a0"/>
    <w:link w:val="24"/>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5">
    <w:name w:val="Основной текст (2) + Курсив"/>
    <w:basedOn w:val="23"/>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6">
    <w:name w:val="Основной текст (2) + 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7">
    <w:name w:val="Основной текст (2)"/>
    <w:basedOn w:val="23"/>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8">
    <w:name w:val="Основной текст (2) + 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9">
    <w:name w:val="Основной текст (2) + 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a">
    <w:name w:val="Основной текст (2) + Полужирный;Курсив"/>
    <w:basedOn w:val="23"/>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b">
    <w:name w:val="Основной текст (2) + Курсив"/>
    <w:basedOn w:val="23"/>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c">
    <w:name w:val="Основной текст (2)"/>
    <w:basedOn w:val="23"/>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3"/>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3"/>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3"/>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3"/>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3"/>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d">
    <w:name w:val="Основной текст (2) + Полужирный;Курсив"/>
    <w:basedOn w:val="23"/>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e">
    <w:name w:val="Подпись к таблице (2)_"/>
    <w:basedOn w:val="a0"/>
    <w:link w:val="2f"/>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2">
    <w:name w:val="Заголовок №2"/>
    <w:basedOn w:val="a"/>
    <w:link w:val="21"/>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4">
    <w:name w:val="Основной текст (2)"/>
    <w:basedOn w:val="a"/>
    <w:link w:val="23"/>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f">
    <w:name w:val="Подпись к таблице (2)"/>
    <w:basedOn w:val="a"/>
    <w:link w:val="2e"/>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rsid w:val="00C03F29"/>
    <w:rPr>
      <w:rFonts w:asciiTheme="minorHAnsi" w:eastAsiaTheme="minorHAnsi" w:hAnsiTheme="minorHAnsi" w:cstheme="minorBidi"/>
      <w:sz w:val="22"/>
      <w:szCs w:val="22"/>
      <w:lang w:eastAsia="en-US" w:bidi="ar-SA"/>
    </w:rPr>
  </w:style>
  <w:style w:type="paragraph" w:styleId="2f0">
    <w:name w:val="Body Text Indent 2"/>
    <w:basedOn w:val="a"/>
    <w:link w:val="2f1"/>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1">
    <w:name w:val="Основной текст с отступом 2 Знак"/>
    <w:basedOn w:val="a0"/>
    <w:link w:val="2f0"/>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3"/>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2">
    <w:name w:val="Оглавление (2)_"/>
    <w:basedOn w:val="a0"/>
    <w:link w:val="2f3"/>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3"/>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3"/>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3">
    <w:name w:val="Оглавление (2)"/>
    <w:basedOn w:val="a"/>
    <w:link w:val="2f2"/>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4">
    <w:name w:val="Body Text 2"/>
    <w:basedOn w:val="a"/>
    <w:link w:val="2f5"/>
    <w:rsid w:val="005C04BD"/>
    <w:pPr>
      <w:widowControl/>
      <w:spacing w:after="120" w:line="480" w:lineRule="auto"/>
    </w:pPr>
    <w:rPr>
      <w:rFonts w:ascii="Times New Roman" w:eastAsia="Times New Roman" w:hAnsi="Times New Roman" w:cs="Times New Roman"/>
      <w:color w:val="auto"/>
      <w:lang w:bidi="ar-SA"/>
    </w:rPr>
  </w:style>
  <w:style w:type="character" w:customStyle="1" w:styleId="2f5">
    <w:name w:val="Основной текст 2 Знак"/>
    <w:basedOn w:val="a0"/>
    <w:link w:val="2f4"/>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6">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7">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styleId="afff3">
    <w:name w:val="TOC Heading"/>
    <w:basedOn w:val="1"/>
    <w:next w:val="a"/>
    <w:uiPriority w:val="39"/>
    <w:semiHidden/>
    <w:unhideWhenUsed/>
    <w:qFormat/>
    <w:rsid w:val="00AC1155"/>
    <w:pPr>
      <w:keepLines/>
      <w:spacing w:before="480" w:line="276" w:lineRule="auto"/>
      <w:jc w:val="left"/>
      <w:outlineLvl w:val="9"/>
    </w:pPr>
    <w:rPr>
      <w:rFonts w:asciiTheme="majorHAnsi" w:eastAsiaTheme="majorEastAsia" w:hAnsiTheme="majorHAnsi" w:cstheme="majorBidi"/>
      <w:b/>
      <w:bCs/>
      <w:color w:val="2E74B5" w:themeColor="accent1" w:themeShade="BF"/>
      <w:sz w:val="28"/>
      <w:szCs w:val="28"/>
      <w:lang w:eastAsia="en-US"/>
    </w:rPr>
  </w:style>
  <w:style w:type="paragraph" w:styleId="2f8">
    <w:name w:val="toc 2"/>
    <w:basedOn w:val="a"/>
    <w:next w:val="a"/>
    <w:autoRedefine/>
    <w:uiPriority w:val="39"/>
    <w:unhideWhenUsed/>
    <w:qFormat/>
    <w:rsid w:val="00AC1155"/>
    <w:pPr>
      <w:widowControl/>
      <w:spacing w:after="100" w:line="276" w:lineRule="auto"/>
      <w:ind w:left="220"/>
    </w:pPr>
    <w:rPr>
      <w:rFonts w:asciiTheme="minorHAnsi" w:eastAsiaTheme="minorEastAsia" w:hAnsiTheme="minorHAnsi" w:cstheme="minorBidi"/>
      <w:color w:val="auto"/>
      <w:sz w:val="22"/>
      <w:szCs w:val="22"/>
      <w:lang w:eastAsia="en-US" w:bidi="ar-SA"/>
    </w:rPr>
  </w:style>
  <w:style w:type="table" w:customStyle="1" w:styleId="2f9">
    <w:name w:val="Сетка таблицы2"/>
    <w:basedOn w:val="a1"/>
    <w:next w:val="af8"/>
    <w:uiPriority w:val="39"/>
    <w:rsid w:val="002A4499"/>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E96DFA"/>
    <w:rPr>
      <w:rFonts w:asciiTheme="majorHAnsi" w:eastAsiaTheme="majorEastAsia" w:hAnsiTheme="majorHAnsi" w:cstheme="majorBidi"/>
      <w:color w:val="2E74B5"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 w:id="952782074">
      <w:bodyDiv w:val="1"/>
      <w:marLeft w:val="0"/>
      <w:marRight w:val="0"/>
      <w:marTop w:val="0"/>
      <w:marBottom w:val="0"/>
      <w:divBdr>
        <w:top w:val="none" w:sz="0" w:space="0" w:color="auto"/>
        <w:left w:val="none" w:sz="0" w:space="0" w:color="auto"/>
        <w:bottom w:val="none" w:sz="0" w:space="0" w:color="auto"/>
        <w:right w:val="none" w:sz="0" w:space="0" w:color="auto"/>
      </w:divBdr>
    </w:div>
    <w:div w:id="1183590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books4study.name/" TargetMode="External"/><Relationship Id="rId18" Type="http://schemas.openxmlformats.org/officeDocument/2006/relationships/hyperlink" Target="http://books4study.name/"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books4study.name/b2475.html" TargetMode="External"/><Relationship Id="rId7" Type="http://schemas.openxmlformats.org/officeDocument/2006/relationships/endnotes" Target="endnotes.xml"/><Relationship Id="rId12" Type="http://schemas.openxmlformats.org/officeDocument/2006/relationships/hyperlink" Target="http://www.1gl.ru/" TargetMode="External"/><Relationship Id="rId17" Type="http://schemas.openxmlformats.org/officeDocument/2006/relationships/hyperlink" Target="http://books4study.name/"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books4study.name/" TargetMode="External"/><Relationship Id="rId20" Type="http://schemas.openxmlformats.org/officeDocument/2006/relationships/hyperlink" Target="http://books4study.name/b2475.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gl.r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books4study.name/" TargetMode="External"/><Relationship Id="rId23" Type="http://schemas.openxmlformats.org/officeDocument/2006/relationships/hyperlink" Target="http://www.weldcomp.ru/biblioteka/206-stykovoe-soedinenie.html" TargetMode="External"/><Relationship Id="rId28" Type="http://schemas.openxmlformats.org/officeDocument/2006/relationships/fontTable" Target="fontTable.xml"/><Relationship Id="rId10" Type="http://schemas.openxmlformats.org/officeDocument/2006/relationships/hyperlink" Target="https://znanium.com/catalog/product/1758023" TargetMode="External"/><Relationship Id="rId19" Type="http://schemas.openxmlformats.org/officeDocument/2006/relationships/hyperlink" Target="http://books4study.name/b2475.html" TargetMode="External"/><Relationship Id="rId4" Type="http://schemas.openxmlformats.org/officeDocument/2006/relationships/settings" Target="settings.xml"/><Relationship Id="rId9" Type="http://schemas.openxmlformats.org/officeDocument/2006/relationships/hyperlink" Target="https://znanium.com/catalog/product/1044998" TargetMode="External"/><Relationship Id="rId14" Type="http://schemas.openxmlformats.org/officeDocument/2006/relationships/hyperlink" Target="http://books4study.name/" TargetMode="External"/><Relationship Id="rId22" Type="http://schemas.openxmlformats.org/officeDocument/2006/relationships/hyperlink" Target="http://books4study.name/b2475.html" TargetMode="External"/><Relationship Id="rId27"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3C98E9C-A2F2-4376-A500-7153312C1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24</Pages>
  <Words>7357</Words>
  <Characters>41941</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49200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ICL10</cp:lastModifiedBy>
  <cp:revision>22</cp:revision>
  <cp:lastPrinted>2021-11-13T08:04:00Z</cp:lastPrinted>
  <dcterms:created xsi:type="dcterms:W3CDTF">2022-03-16T14:57:00Z</dcterms:created>
  <dcterms:modified xsi:type="dcterms:W3CDTF">2022-06-09T07:08:00Z</dcterms:modified>
</cp:coreProperties>
</file>